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5585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聊城经济开发区职业技术学校</w:t>
      </w:r>
    </w:p>
    <w:p w14:paraId="0787EC3E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44"/>
          <w:szCs w:val="44"/>
        </w:rPr>
        <w:t>2022年国家奖学金评审工作领导小组</w:t>
      </w:r>
    </w:p>
    <w:p w14:paraId="1AD0001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组   长：</w:t>
      </w:r>
      <w:r>
        <w:rPr>
          <w:rFonts w:hint="eastAsia" w:ascii="仿宋" w:hAnsi="仿宋" w:eastAsia="仿宋" w:cs="仿宋"/>
          <w:sz w:val="32"/>
          <w:szCs w:val="32"/>
        </w:rPr>
        <w:t>王强  开发区教育和体育局局长</w:t>
      </w:r>
    </w:p>
    <w:p w14:paraId="2B884928">
      <w:pPr>
        <w:ind w:firstLine="2240" w:firstLineChars="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聊城经济开发区职业技术学校书记、校长</w:t>
      </w:r>
    </w:p>
    <w:p w14:paraId="4B6033D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</w:rPr>
        <w:t>李剑虹 聊城经济开发区职业技术学校</w:t>
      </w:r>
    </w:p>
    <w:p w14:paraId="54A2FB7E">
      <w:pPr>
        <w:ind w:firstLine="2560" w:firstLineChars="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学生科副科长</w:t>
      </w:r>
    </w:p>
    <w:p w14:paraId="56EC5D5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成  员：</w:t>
      </w:r>
      <w:r>
        <w:rPr>
          <w:rFonts w:hint="eastAsia" w:ascii="仿宋" w:hAnsi="仿宋" w:eastAsia="仿宋" w:cs="仿宋"/>
          <w:sz w:val="32"/>
          <w:szCs w:val="32"/>
        </w:rPr>
        <w:t>张  丽 聊城经济开发区职业技术学校教务科科长</w:t>
      </w:r>
    </w:p>
    <w:p w14:paraId="24BBF269"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  云 聊城经济开发区职业技术学校政工科科长</w:t>
      </w:r>
    </w:p>
    <w:p w14:paraId="3E11900B">
      <w:pPr>
        <w:ind w:firstLine="1232" w:firstLineChars="3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孙立群 聊城经济开发区职业技术学校</w:t>
      </w:r>
    </w:p>
    <w:p w14:paraId="395094C3">
      <w:pPr>
        <w:ind w:firstLine="2508" w:firstLineChars="78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学生科副科长</w:t>
      </w:r>
    </w:p>
    <w:p w14:paraId="2B1F96BC">
      <w:pPr>
        <w:ind w:firstLine="1232" w:firstLineChars="3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  静   聊城经济开发区职业技术学校</w:t>
      </w:r>
    </w:p>
    <w:p w14:paraId="187F9058">
      <w:pPr>
        <w:ind w:firstLine="2828" w:firstLineChars="88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教务科副科长</w:t>
      </w:r>
    </w:p>
    <w:p w14:paraId="425F95B0">
      <w:pPr>
        <w:ind w:firstLine="1232" w:firstLineChars="3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王立科   聊城经济开发区职业技术学校</w:t>
      </w:r>
    </w:p>
    <w:p w14:paraId="771920E5">
      <w:pPr>
        <w:ind w:firstLine="2828" w:firstLineChars="88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招生就业办公室副主任</w:t>
      </w:r>
    </w:p>
    <w:p w14:paraId="626DCF79">
      <w:pPr>
        <w:ind w:firstLine="1232" w:firstLineChars="3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刘鹏燕   聊城经济开发区职业技术学校</w:t>
      </w:r>
    </w:p>
    <w:p w14:paraId="5CD17581">
      <w:pPr>
        <w:ind w:firstLine="2828" w:firstLineChars="88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财务科主管</w:t>
      </w:r>
    </w:p>
    <w:p w14:paraId="45671E5A">
      <w:pPr>
        <w:ind w:firstLine="1232" w:firstLineChars="3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方   聊城经济开发区职业技术学校班主任</w:t>
      </w:r>
    </w:p>
    <w:p w14:paraId="68058033">
      <w:pPr>
        <w:ind w:firstLine="1232" w:firstLineChars="38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王珊珊   聊城经济开发区职业技术学校班主任</w:t>
      </w:r>
    </w:p>
    <w:p w14:paraId="15183CF8"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周生磊   聊城经济开发区职业技术学校班主任</w:t>
      </w:r>
    </w:p>
    <w:p w14:paraId="7CC7EB7A">
      <w:pPr>
        <w:ind w:firstLine="1120" w:firstLineChars="350"/>
        <w:jc w:val="right"/>
        <w:rPr>
          <w:rFonts w:ascii="仿宋" w:hAnsi="仿宋" w:eastAsia="仿宋" w:cs="仿宋"/>
          <w:sz w:val="32"/>
          <w:szCs w:val="32"/>
        </w:rPr>
      </w:pPr>
    </w:p>
    <w:p w14:paraId="5031E987">
      <w:pPr>
        <w:ind w:firstLine="1120" w:firstLineChars="35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聊城经济开发区职业技术学校</w:t>
      </w:r>
    </w:p>
    <w:p w14:paraId="2F1D633B">
      <w:pPr>
        <w:ind w:firstLine="1120" w:firstLineChars="35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E9867B9">
      <w:pPr>
        <w:ind w:right="2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2022年10月11日</w:t>
      </w:r>
    </w:p>
    <w:p w14:paraId="6DE9C66D">
      <w:pPr>
        <w:ind w:right="28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8277069">
      <w:pPr>
        <w:ind w:right="28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73055FB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聊城经济开发区职业技术学校2022年度国家奖学金发放表</w:t>
      </w:r>
    </w:p>
    <w:p w14:paraId="27E0C02D">
      <w:pPr>
        <w:jc w:val="center"/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398"/>
        <w:gridCol w:w="1574"/>
        <w:gridCol w:w="999"/>
      </w:tblGrid>
      <w:tr w14:paraId="2068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center"/>
          </w:tcPr>
          <w:p w14:paraId="54D7FAE5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3398" w:type="dxa"/>
            <w:vAlign w:val="center"/>
          </w:tcPr>
          <w:p w14:paraId="3535985C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学籍号</w:t>
            </w:r>
          </w:p>
        </w:tc>
        <w:tc>
          <w:tcPr>
            <w:tcW w:w="1574" w:type="dxa"/>
            <w:vAlign w:val="center"/>
          </w:tcPr>
          <w:p w14:paraId="01855006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发放金额（元）</w:t>
            </w:r>
          </w:p>
        </w:tc>
        <w:tc>
          <w:tcPr>
            <w:tcW w:w="999" w:type="dxa"/>
            <w:vAlign w:val="center"/>
          </w:tcPr>
          <w:p w14:paraId="0CDCFC03">
            <w:pPr>
              <w:widowControl w:val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75E9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93" w:type="dxa"/>
            <w:vAlign w:val="center"/>
          </w:tcPr>
          <w:p w14:paraId="08FBE0A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孙浩然</w:t>
            </w:r>
          </w:p>
        </w:tc>
        <w:tc>
          <w:tcPr>
            <w:tcW w:w="3398" w:type="dxa"/>
            <w:vAlign w:val="center"/>
          </w:tcPr>
          <w:p w14:paraId="56D2E13A">
            <w:pPr>
              <w:widowControl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G371502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XXXXXXXX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1510</w:t>
            </w:r>
          </w:p>
        </w:tc>
        <w:tc>
          <w:tcPr>
            <w:tcW w:w="1574" w:type="dxa"/>
            <w:vAlign w:val="center"/>
          </w:tcPr>
          <w:p w14:paraId="5A98D6FE">
            <w:pPr>
              <w:widowControl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6000.00</w:t>
            </w:r>
          </w:p>
        </w:tc>
        <w:tc>
          <w:tcPr>
            <w:tcW w:w="999" w:type="dxa"/>
            <w:vAlign w:val="center"/>
          </w:tcPr>
          <w:p w14:paraId="533723EF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14:paraId="36AE0F6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金额合计（人民币）：陆仟元整</w:t>
      </w:r>
    </w:p>
    <w:p w14:paraId="71F2465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制表人：李剑虹</w:t>
      </w:r>
    </w:p>
    <w:p w14:paraId="4F175C8A">
      <w:pPr>
        <w:ind w:firstLine="7360" w:firstLineChars="2300"/>
        <w:rPr>
          <w:rFonts w:ascii="仿宋" w:hAnsi="仿宋" w:eastAsia="仿宋" w:cs="仿宋"/>
          <w:sz w:val="32"/>
          <w:szCs w:val="32"/>
        </w:rPr>
      </w:pPr>
    </w:p>
    <w:p w14:paraId="12042AFD">
      <w:pPr>
        <w:ind w:firstLine="8000" w:firstLineChars="2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聊城经济开发区职业技术学校</w:t>
      </w:r>
    </w:p>
    <w:p w14:paraId="586CF70A">
      <w:pPr>
        <w:ind w:firstLine="8640" w:firstLineChars="2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2022年12月10日</w:t>
      </w:r>
    </w:p>
    <w:p w14:paraId="00AC0DA7"/>
    <w:p w14:paraId="1A5A424A">
      <w:pPr>
        <w:spacing w:line="580" w:lineRule="exact"/>
        <w:ind w:firstLine="642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F1409A9">
      <w:pPr>
        <w:ind w:right="280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TdiNDRlNDA0Y2NiZTZhZTZiMzE2M2VmYzIyNjhjNTAifQ=="/>
  </w:docVars>
  <w:rsids>
    <w:rsidRoot w:val="006C057F"/>
    <w:rsid w:val="000240DD"/>
    <w:rsid w:val="00051839"/>
    <w:rsid w:val="00065DBB"/>
    <w:rsid w:val="001149F1"/>
    <w:rsid w:val="00154046"/>
    <w:rsid w:val="00194534"/>
    <w:rsid w:val="001F5C19"/>
    <w:rsid w:val="00215635"/>
    <w:rsid w:val="0025187B"/>
    <w:rsid w:val="0025590C"/>
    <w:rsid w:val="002C68E3"/>
    <w:rsid w:val="00323B43"/>
    <w:rsid w:val="00332226"/>
    <w:rsid w:val="003D37D8"/>
    <w:rsid w:val="004358AB"/>
    <w:rsid w:val="004B4B1F"/>
    <w:rsid w:val="00573FAA"/>
    <w:rsid w:val="005A7599"/>
    <w:rsid w:val="006C057F"/>
    <w:rsid w:val="006F1B00"/>
    <w:rsid w:val="007341DD"/>
    <w:rsid w:val="00735392"/>
    <w:rsid w:val="007402E2"/>
    <w:rsid w:val="00890842"/>
    <w:rsid w:val="008B7726"/>
    <w:rsid w:val="008D2F61"/>
    <w:rsid w:val="00916C55"/>
    <w:rsid w:val="009E65CB"/>
    <w:rsid w:val="00A24F14"/>
    <w:rsid w:val="00AE6539"/>
    <w:rsid w:val="00B860BA"/>
    <w:rsid w:val="00BB315D"/>
    <w:rsid w:val="00CE7758"/>
    <w:rsid w:val="00DD01AA"/>
    <w:rsid w:val="00EC5C53"/>
    <w:rsid w:val="00F651A1"/>
    <w:rsid w:val="0463346F"/>
    <w:rsid w:val="0C04018D"/>
    <w:rsid w:val="31B768BC"/>
    <w:rsid w:val="65A264C2"/>
    <w:rsid w:val="7BBB1711"/>
    <w:rsid w:val="7D9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rFonts w:ascii="Tahoma" w:hAnsi="Tahoma"/>
      <w:kern w:val="0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ahoma" w:hAnsi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419</Characters>
  <Lines>2</Lines>
  <Paragraphs>1</Paragraphs>
  <TotalTime>2</TotalTime>
  <ScaleCrop>false</ScaleCrop>
  <LinksUpToDate>false</LinksUpToDate>
  <CharactersWithSpaces>456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2023-05-19T02:57:00Z</dcterms:created>
  <dc:creator>Administrator</dc:creator>
  <cp:lastModifiedBy>sake</cp:lastModifiedBy>
  <cp:lastPrinted>2021-10-22T06:48:00Z</cp:lastPrinted>
  <dcterms:modified xsi:type="dcterms:W3CDTF">2025-10-29T08:58:50Z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1CB4A5F981264F4F83E062BC34EFCA81</vt:lpwstr>
  </property>
  <property fmtid="{D5CDD505-2E9C-101B-9397-08002B2CF9AE}" pid="4" name="KSOTemplateDocerSaveRecord">
    <vt:lpwstr>eyJoZGlkIjoiY2QyYWEyNjY1MDdiM2RkNjA3OWVlMjEzNWRiZDVmYzEiLCJ1c2VySWQiOiI2NzA3MTgwMTkifQ==</vt:lpwstr>
  </property>
</Properties>
</file>