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17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2024-2025学年第二学期英语组教研计划</w:t>
      </w:r>
    </w:p>
    <w:p w14:paraId="7EE8B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2640" w:firstLineChars="6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——“英”为有爱 “研”途有光</w:t>
      </w:r>
    </w:p>
    <w:p w14:paraId="56621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3824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一、指导思想</w:t>
      </w:r>
    </w:p>
    <w:p w14:paraId="5F2C0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学期，英语教研组将继续在学校教务处领导下，全面贯彻党的教育方针，将立德树人融入英语教学过程。教研工作充分发挥各位老师的优势，深化课堂教学，为全面提升特殊学生教育教学质量奠定扎实基础，提高教师的业务能力和教学水平。</w:t>
      </w:r>
    </w:p>
    <w:p w14:paraId="001368A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二、工作目标：明确方向，细化任务</w:t>
      </w:r>
    </w:p>
    <w:p w14:paraId="2460E06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（一）教学任务与目标：精准导航，各展其能</w:t>
      </w:r>
    </w:p>
    <w:p w14:paraId="5BB927C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（二）教研组建设：众行致远，携手共进</w:t>
      </w:r>
    </w:p>
    <w:p w14:paraId="2E53367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（三）学生能力培养：因材施教，全面发展</w:t>
      </w:r>
    </w:p>
    <w:p w14:paraId="261F91F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三、主要工作及措施</w:t>
      </w:r>
    </w:p>
    <w:p w14:paraId="19168E5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（一）加强教师专业素养，提升课堂教学质量</w:t>
      </w:r>
    </w:p>
    <w:p w14:paraId="20238E0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1.课程标准与教材学习：学期初组织教师深入学习课程标准，明确教学目标和核心素养要求，精心备课。</w:t>
      </w:r>
    </w:p>
    <w:p w14:paraId="35560EE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2.教学法与评价手段培训：组织教师参加教学法培训，学习新课标中的评价建议，灵活运用多种评价方式。</w:t>
      </w:r>
    </w:p>
    <w:p w14:paraId="1D78EC7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3.课堂观摩与反思：定期开展教学观摩活动，通过集体听课、评课和反思，总结教学经验，改进不足。</w:t>
      </w:r>
    </w:p>
    <w:p w14:paraId="5347389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（二）聚力团队协作共进，精研集体备课创新</w:t>
      </w:r>
    </w:p>
    <w:p w14:paraId="76B3F55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1.落实集体备课制度：定期集体备课，讨论和完善教学设计，形成教学合力。</w:t>
      </w:r>
    </w:p>
    <w:p w14:paraId="2B1FA9A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2.深化主题教研：围绕“落实核心素养，打造高效课堂”等主题开展教研活动，分享经验，探讨解决方案。</w:t>
      </w:r>
    </w:p>
    <w:p w14:paraId="126CC44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3.实施跨学科教研：与其他学科教师合作，探索在不同学科中融入英语教学元素。</w:t>
      </w:r>
    </w:p>
    <w:p w14:paraId="3333CBF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（三）拓展课外实践平台，激趣启智培能促行</w:t>
      </w:r>
    </w:p>
    <w:p w14:paraId="3C43306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1.组织英语实践活动：开展英语朗读社、英语配音社等活动，拓宽学生英语应用场景。</w:t>
      </w:r>
    </w:p>
    <w:p w14:paraId="661B3C0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2.举办英语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活动</w:t>
      </w:r>
      <w:r>
        <w:rPr>
          <w:rFonts w:hint="eastAsia" w:ascii="仿宋" w:hAnsi="仿宋" w:eastAsia="仿宋" w:cs="仿宋"/>
          <w:sz w:val="32"/>
          <w:szCs w:val="32"/>
        </w:rPr>
        <w:t>：组织“讲好中国故事，传播好中国声音”活动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英语单词记忆大赛等，增强学生学习兴趣和实践能力。</w:t>
      </w:r>
    </w:p>
    <w:p w14:paraId="3AD28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3120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A514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53277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33B4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205E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C9F8C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6323F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AD24B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6C8C2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123A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C708B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</w:t>
      </w:r>
    </w:p>
    <w:tbl>
      <w:tblPr>
        <w:tblStyle w:val="7"/>
        <w:tblW w:w="9338" w:type="dxa"/>
        <w:tblInd w:w="-3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556"/>
        <w:gridCol w:w="3113"/>
        <w:gridCol w:w="1237"/>
        <w:gridCol w:w="1182"/>
        <w:gridCol w:w="1350"/>
      </w:tblGrid>
      <w:tr w14:paraId="11EC4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00" w:type="dxa"/>
            <w:vAlign w:val="center"/>
          </w:tcPr>
          <w:p w14:paraId="5F9D8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556" w:type="dxa"/>
            <w:vAlign w:val="center"/>
          </w:tcPr>
          <w:p w14:paraId="7D7393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日期</w:t>
            </w:r>
          </w:p>
        </w:tc>
        <w:tc>
          <w:tcPr>
            <w:tcW w:w="3113" w:type="dxa"/>
            <w:vAlign w:val="center"/>
          </w:tcPr>
          <w:p w14:paraId="03C20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主题</w:t>
            </w:r>
          </w:p>
        </w:tc>
        <w:tc>
          <w:tcPr>
            <w:tcW w:w="1237" w:type="dxa"/>
            <w:vAlign w:val="center"/>
          </w:tcPr>
          <w:p w14:paraId="3A1A6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主讲人</w:t>
            </w:r>
          </w:p>
        </w:tc>
        <w:tc>
          <w:tcPr>
            <w:tcW w:w="1182" w:type="dxa"/>
            <w:vAlign w:val="center"/>
          </w:tcPr>
          <w:p w14:paraId="4F3B0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1350" w:type="dxa"/>
            <w:vAlign w:val="center"/>
          </w:tcPr>
          <w:p w14:paraId="482F3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地点</w:t>
            </w:r>
          </w:p>
        </w:tc>
      </w:tr>
      <w:tr w14:paraId="5837B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00" w:type="dxa"/>
            <w:vAlign w:val="center"/>
          </w:tcPr>
          <w:p w14:paraId="1E4CD6E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</w:t>
            </w:r>
          </w:p>
        </w:tc>
        <w:tc>
          <w:tcPr>
            <w:tcW w:w="1556" w:type="dxa"/>
            <w:vAlign w:val="center"/>
          </w:tcPr>
          <w:p w14:paraId="29C66AF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2.17-2.21</w:t>
            </w:r>
          </w:p>
        </w:tc>
        <w:tc>
          <w:tcPr>
            <w:tcW w:w="3113" w:type="dxa"/>
            <w:vAlign w:val="center"/>
          </w:tcPr>
          <w:p w14:paraId="4317B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新学期教研计划讨论会</w:t>
            </w:r>
          </w:p>
        </w:tc>
        <w:tc>
          <w:tcPr>
            <w:tcW w:w="1237" w:type="dxa"/>
            <w:vAlign w:val="center"/>
          </w:tcPr>
          <w:p w14:paraId="0E1EC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李文霞</w:t>
            </w:r>
          </w:p>
        </w:tc>
        <w:tc>
          <w:tcPr>
            <w:tcW w:w="1182" w:type="dxa"/>
            <w:vAlign w:val="center"/>
          </w:tcPr>
          <w:p w14:paraId="1ADB5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周三下午</w:t>
            </w:r>
          </w:p>
          <w:p w14:paraId="22FD6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3：40</w:t>
            </w:r>
          </w:p>
        </w:tc>
        <w:tc>
          <w:tcPr>
            <w:tcW w:w="1350" w:type="dxa"/>
            <w:vAlign w:val="center"/>
          </w:tcPr>
          <w:p w14:paraId="4A060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阅览室</w:t>
            </w:r>
          </w:p>
        </w:tc>
      </w:tr>
      <w:tr w14:paraId="6CB88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900" w:type="dxa"/>
            <w:vAlign w:val="center"/>
          </w:tcPr>
          <w:p w14:paraId="09BFDC0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1"/>
                <w:lang w:val="en-US" w:eastAsia="zh-CN"/>
              </w:rPr>
              <w:t>2</w:t>
            </w:r>
          </w:p>
        </w:tc>
        <w:tc>
          <w:tcPr>
            <w:tcW w:w="1556" w:type="dxa"/>
            <w:vAlign w:val="center"/>
          </w:tcPr>
          <w:p w14:paraId="2C8E932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1"/>
                <w:lang w:val="en-US" w:eastAsia="zh-CN"/>
              </w:rPr>
              <w:t>2.24-2.28</w:t>
            </w:r>
          </w:p>
        </w:tc>
        <w:tc>
          <w:tcPr>
            <w:tcW w:w="3113" w:type="dxa"/>
            <w:vAlign w:val="center"/>
          </w:tcPr>
          <w:p w14:paraId="0F86A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联合视障语文组教研</w:t>
            </w:r>
          </w:p>
        </w:tc>
        <w:tc>
          <w:tcPr>
            <w:tcW w:w="1237" w:type="dxa"/>
            <w:vAlign w:val="center"/>
          </w:tcPr>
          <w:p w14:paraId="3DC1C2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组  长</w:t>
            </w:r>
          </w:p>
        </w:tc>
        <w:tc>
          <w:tcPr>
            <w:tcW w:w="1182" w:type="dxa"/>
            <w:vAlign w:val="center"/>
          </w:tcPr>
          <w:p w14:paraId="2C648D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周三下午</w:t>
            </w:r>
          </w:p>
          <w:p w14:paraId="4522E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3：40</w:t>
            </w:r>
          </w:p>
        </w:tc>
        <w:tc>
          <w:tcPr>
            <w:tcW w:w="1350" w:type="dxa"/>
            <w:vAlign w:val="center"/>
          </w:tcPr>
          <w:p w14:paraId="455E1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康复楼</w:t>
            </w:r>
          </w:p>
          <w:p w14:paraId="67E8E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微机室</w:t>
            </w:r>
          </w:p>
        </w:tc>
      </w:tr>
      <w:tr w14:paraId="289FC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900" w:type="dxa"/>
            <w:vAlign w:val="center"/>
          </w:tcPr>
          <w:p w14:paraId="6D600F3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1"/>
                <w:lang w:val="en-US" w:eastAsia="zh-CN"/>
              </w:rPr>
              <w:t>3</w:t>
            </w:r>
          </w:p>
        </w:tc>
        <w:tc>
          <w:tcPr>
            <w:tcW w:w="1556" w:type="dxa"/>
            <w:vAlign w:val="center"/>
          </w:tcPr>
          <w:p w14:paraId="3998A39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1"/>
                <w:lang w:val="en-US" w:eastAsia="zh-CN"/>
              </w:rPr>
              <w:t>3.3-3.7</w:t>
            </w:r>
          </w:p>
        </w:tc>
        <w:tc>
          <w:tcPr>
            <w:tcW w:w="3113" w:type="dxa"/>
            <w:vAlign w:val="center"/>
          </w:tcPr>
          <w:p w14:paraId="7924463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校本课程开发部署</w:t>
            </w:r>
          </w:p>
        </w:tc>
        <w:tc>
          <w:tcPr>
            <w:tcW w:w="1237" w:type="dxa"/>
            <w:vAlign w:val="center"/>
          </w:tcPr>
          <w:p w14:paraId="458C6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屠芸芸</w:t>
            </w:r>
          </w:p>
        </w:tc>
        <w:tc>
          <w:tcPr>
            <w:tcW w:w="1182" w:type="dxa"/>
            <w:vAlign w:val="center"/>
          </w:tcPr>
          <w:p w14:paraId="767DB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周三下午</w:t>
            </w:r>
          </w:p>
          <w:p w14:paraId="087AF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3：40</w:t>
            </w:r>
          </w:p>
        </w:tc>
        <w:tc>
          <w:tcPr>
            <w:tcW w:w="1350" w:type="dxa"/>
            <w:vAlign w:val="center"/>
          </w:tcPr>
          <w:p w14:paraId="5640C0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听障楼503</w:t>
            </w:r>
          </w:p>
        </w:tc>
      </w:tr>
      <w:tr w14:paraId="3EF09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900" w:type="dxa"/>
            <w:vAlign w:val="center"/>
          </w:tcPr>
          <w:p w14:paraId="5105AB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1"/>
                <w:lang w:val="en-US" w:eastAsia="zh-CN"/>
              </w:rPr>
              <w:t>4</w:t>
            </w:r>
          </w:p>
        </w:tc>
        <w:tc>
          <w:tcPr>
            <w:tcW w:w="1556" w:type="dxa"/>
            <w:vAlign w:val="center"/>
          </w:tcPr>
          <w:p w14:paraId="1A5187A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1"/>
                <w:lang w:val="en-US" w:eastAsia="zh-CN"/>
              </w:rPr>
              <w:t>3.10-3.14</w:t>
            </w:r>
          </w:p>
        </w:tc>
        <w:tc>
          <w:tcPr>
            <w:tcW w:w="3113" w:type="dxa"/>
            <w:vAlign w:val="center"/>
          </w:tcPr>
          <w:p w14:paraId="458940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中华优秀传统文化融入英语教学主题研讨活动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现状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（一）</w:t>
            </w:r>
          </w:p>
        </w:tc>
        <w:tc>
          <w:tcPr>
            <w:tcW w:w="1237" w:type="dxa"/>
            <w:vAlign w:val="center"/>
          </w:tcPr>
          <w:p w14:paraId="3A656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邵  培</w:t>
            </w:r>
          </w:p>
        </w:tc>
        <w:tc>
          <w:tcPr>
            <w:tcW w:w="1182" w:type="dxa"/>
            <w:vAlign w:val="center"/>
          </w:tcPr>
          <w:p w14:paraId="13222B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周三下午</w:t>
            </w:r>
          </w:p>
          <w:p w14:paraId="555F5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3：40</w:t>
            </w:r>
          </w:p>
        </w:tc>
        <w:tc>
          <w:tcPr>
            <w:tcW w:w="1350" w:type="dxa"/>
            <w:vAlign w:val="center"/>
          </w:tcPr>
          <w:p w14:paraId="1404B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阅览室</w:t>
            </w:r>
          </w:p>
        </w:tc>
      </w:tr>
      <w:tr w14:paraId="7339B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900" w:type="dxa"/>
            <w:vAlign w:val="center"/>
          </w:tcPr>
          <w:p w14:paraId="6BC5FBE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1"/>
                <w:lang w:val="en-US" w:eastAsia="zh-CN"/>
              </w:rPr>
              <w:t>5</w:t>
            </w:r>
          </w:p>
        </w:tc>
        <w:tc>
          <w:tcPr>
            <w:tcW w:w="1556" w:type="dxa"/>
            <w:vAlign w:val="center"/>
          </w:tcPr>
          <w:p w14:paraId="56A6E41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1"/>
                <w:lang w:val="en-US" w:eastAsia="zh-CN"/>
              </w:rPr>
              <w:t>3.17-3.21</w:t>
            </w:r>
          </w:p>
        </w:tc>
        <w:tc>
          <w:tcPr>
            <w:tcW w:w="3113" w:type="dxa"/>
            <w:vAlign w:val="center"/>
          </w:tcPr>
          <w:p w14:paraId="1EF8C91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现状及问题研讨（二）</w:t>
            </w:r>
          </w:p>
        </w:tc>
        <w:tc>
          <w:tcPr>
            <w:tcW w:w="1237" w:type="dxa"/>
            <w:vAlign w:val="center"/>
          </w:tcPr>
          <w:p w14:paraId="0CF022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刘慧琦</w:t>
            </w:r>
          </w:p>
        </w:tc>
        <w:tc>
          <w:tcPr>
            <w:tcW w:w="1182" w:type="dxa"/>
            <w:vAlign w:val="center"/>
          </w:tcPr>
          <w:p w14:paraId="3DE53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周三下午</w:t>
            </w:r>
          </w:p>
          <w:p w14:paraId="2CA1C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3：40</w:t>
            </w:r>
          </w:p>
        </w:tc>
        <w:tc>
          <w:tcPr>
            <w:tcW w:w="1350" w:type="dxa"/>
            <w:vAlign w:val="center"/>
          </w:tcPr>
          <w:p w14:paraId="4BAB66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听障楼503</w:t>
            </w:r>
          </w:p>
        </w:tc>
      </w:tr>
      <w:tr w14:paraId="71EAB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900" w:type="dxa"/>
            <w:vAlign w:val="center"/>
          </w:tcPr>
          <w:p w14:paraId="3A582DD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1"/>
                <w:lang w:val="en-US" w:eastAsia="zh-CN"/>
              </w:rPr>
              <w:t>6</w:t>
            </w:r>
          </w:p>
        </w:tc>
        <w:tc>
          <w:tcPr>
            <w:tcW w:w="1556" w:type="dxa"/>
            <w:vAlign w:val="center"/>
          </w:tcPr>
          <w:p w14:paraId="79BA3F5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1"/>
                <w:lang w:val="en-US" w:eastAsia="zh-CN"/>
              </w:rPr>
              <w:t>3.24-3.28</w:t>
            </w:r>
          </w:p>
        </w:tc>
        <w:tc>
          <w:tcPr>
            <w:tcW w:w="3113" w:type="dxa"/>
            <w:vAlign w:val="center"/>
          </w:tcPr>
          <w:p w14:paraId="6A93495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梳理和分析教材中的中华优秀传统文化元素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（一）</w:t>
            </w:r>
          </w:p>
        </w:tc>
        <w:tc>
          <w:tcPr>
            <w:tcW w:w="1237" w:type="dxa"/>
            <w:vAlign w:val="center"/>
          </w:tcPr>
          <w:p w14:paraId="5100A6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李文霞</w:t>
            </w:r>
          </w:p>
        </w:tc>
        <w:tc>
          <w:tcPr>
            <w:tcW w:w="1182" w:type="dxa"/>
            <w:vAlign w:val="center"/>
          </w:tcPr>
          <w:p w14:paraId="41A8F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周三下午</w:t>
            </w:r>
          </w:p>
          <w:p w14:paraId="57CF7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3：40</w:t>
            </w:r>
          </w:p>
        </w:tc>
        <w:tc>
          <w:tcPr>
            <w:tcW w:w="1350" w:type="dxa"/>
            <w:vAlign w:val="center"/>
          </w:tcPr>
          <w:p w14:paraId="2A32EA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阅览室</w:t>
            </w:r>
          </w:p>
        </w:tc>
      </w:tr>
      <w:tr w14:paraId="7B8C0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900" w:type="dxa"/>
            <w:vAlign w:val="center"/>
          </w:tcPr>
          <w:p w14:paraId="13E3EE8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1"/>
                <w:lang w:val="en-US" w:eastAsia="zh-CN"/>
              </w:rPr>
              <w:t>7</w:t>
            </w:r>
          </w:p>
        </w:tc>
        <w:tc>
          <w:tcPr>
            <w:tcW w:w="1556" w:type="dxa"/>
            <w:vAlign w:val="center"/>
          </w:tcPr>
          <w:p w14:paraId="7E89C0B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1"/>
                <w:lang w:val="en-US" w:eastAsia="zh-CN"/>
              </w:rPr>
              <w:t>3.31-4.4</w:t>
            </w:r>
          </w:p>
        </w:tc>
        <w:tc>
          <w:tcPr>
            <w:tcW w:w="3113" w:type="dxa"/>
            <w:vAlign w:val="center"/>
          </w:tcPr>
          <w:p w14:paraId="0CE4C2A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联合听障语文组教研：听评课教研</w:t>
            </w:r>
          </w:p>
        </w:tc>
        <w:tc>
          <w:tcPr>
            <w:tcW w:w="1237" w:type="dxa"/>
            <w:vAlign w:val="center"/>
          </w:tcPr>
          <w:p w14:paraId="70FF1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组  长</w:t>
            </w:r>
          </w:p>
        </w:tc>
        <w:tc>
          <w:tcPr>
            <w:tcW w:w="1182" w:type="dxa"/>
            <w:vAlign w:val="center"/>
          </w:tcPr>
          <w:p w14:paraId="3044F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周三下午</w:t>
            </w:r>
          </w:p>
          <w:p w14:paraId="2E8264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3：40</w:t>
            </w:r>
          </w:p>
        </w:tc>
        <w:tc>
          <w:tcPr>
            <w:tcW w:w="1350" w:type="dxa"/>
            <w:vAlign w:val="center"/>
          </w:tcPr>
          <w:p w14:paraId="58CF70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听障楼</w:t>
            </w:r>
          </w:p>
          <w:p w14:paraId="2EC27E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教室</w:t>
            </w:r>
          </w:p>
        </w:tc>
      </w:tr>
      <w:tr w14:paraId="11B08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900" w:type="dxa"/>
            <w:vAlign w:val="center"/>
          </w:tcPr>
          <w:p w14:paraId="13DDA44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8</w:t>
            </w:r>
          </w:p>
        </w:tc>
        <w:tc>
          <w:tcPr>
            <w:tcW w:w="1556" w:type="dxa"/>
            <w:vAlign w:val="center"/>
          </w:tcPr>
          <w:p w14:paraId="4BDDDD1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4.7-4.11</w:t>
            </w:r>
          </w:p>
        </w:tc>
        <w:tc>
          <w:tcPr>
            <w:tcW w:w="3113" w:type="dxa"/>
            <w:vAlign w:val="center"/>
          </w:tcPr>
          <w:p w14:paraId="489B198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梳理和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分析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教材中的中华优秀传统文化元素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（二）</w:t>
            </w:r>
          </w:p>
        </w:tc>
        <w:tc>
          <w:tcPr>
            <w:tcW w:w="1237" w:type="dxa"/>
            <w:vAlign w:val="center"/>
          </w:tcPr>
          <w:p w14:paraId="51BB4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屠芸芸</w:t>
            </w:r>
          </w:p>
        </w:tc>
        <w:tc>
          <w:tcPr>
            <w:tcW w:w="1182" w:type="dxa"/>
            <w:vAlign w:val="center"/>
          </w:tcPr>
          <w:p w14:paraId="63D24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周三下午</w:t>
            </w:r>
          </w:p>
          <w:p w14:paraId="74C44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3：40</w:t>
            </w:r>
          </w:p>
        </w:tc>
        <w:tc>
          <w:tcPr>
            <w:tcW w:w="1350" w:type="dxa"/>
            <w:vAlign w:val="center"/>
          </w:tcPr>
          <w:p w14:paraId="12ED76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阅览室</w:t>
            </w:r>
          </w:p>
        </w:tc>
      </w:tr>
      <w:tr w14:paraId="75B23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900" w:type="dxa"/>
            <w:vAlign w:val="center"/>
          </w:tcPr>
          <w:p w14:paraId="5401C9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9</w:t>
            </w:r>
          </w:p>
        </w:tc>
        <w:tc>
          <w:tcPr>
            <w:tcW w:w="1556" w:type="dxa"/>
            <w:vAlign w:val="center"/>
          </w:tcPr>
          <w:p w14:paraId="22F267C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4.14-4.18</w:t>
            </w:r>
          </w:p>
        </w:tc>
        <w:tc>
          <w:tcPr>
            <w:tcW w:w="3113" w:type="dxa"/>
            <w:vAlign w:val="center"/>
          </w:tcPr>
          <w:p w14:paraId="62FE9A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梳理和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分析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教材中的中华优秀传统文化元素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（三）</w:t>
            </w:r>
          </w:p>
        </w:tc>
        <w:tc>
          <w:tcPr>
            <w:tcW w:w="1237" w:type="dxa"/>
            <w:vAlign w:val="center"/>
          </w:tcPr>
          <w:p w14:paraId="310DB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邵  培</w:t>
            </w:r>
          </w:p>
        </w:tc>
        <w:tc>
          <w:tcPr>
            <w:tcW w:w="1182" w:type="dxa"/>
            <w:vAlign w:val="center"/>
          </w:tcPr>
          <w:p w14:paraId="1E948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周三下午</w:t>
            </w:r>
          </w:p>
          <w:p w14:paraId="72C91D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3：40</w:t>
            </w:r>
          </w:p>
        </w:tc>
        <w:tc>
          <w:tcPr>
            <w:tcW w:w="1350" w:type="dxa"/>
            <w:vAlign w:val="center"/>
          </w:tcPr>
          <w:p w14:paraId="1EDBFC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听障楼503</w:t>
            </w:r>
          </w:p>
        </w:tc>
      </w:tr>
      <w:tr w14:paraId="37C69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900" w:type="dxa"/>
            <w:vAlign w:val="center"/>
          </w:tcPr>
          <w:p w14:paraId="3020AAD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1556" w:type="dxa"/>
            <w:vAlign w:val="center"/>
          </w:tcPr>
          <w:p w14:paraId="0285027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4.21-4.25</w:t>
            </w:r>
          </w:p>
        </w:tc>
        <w:tc>
          <w:tcPr>
            <w:tcW w:w="3113" w:type="dxa"/>
            <w:vAlign w:val="center"/>
          </w:tcPr>
          <w:p w14:paraId="4ECE287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中国传统文化融入英语教学的案例分析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（一）</w:t>
            </w:r>
          </w:p>
        </w:tc>
        <w:tc>
          <w:tcPr>
            <w:tcW w:w="1237" w:type="dxa"/>
            <w:vAlign w:val="center"/>
          </w:tcPr>
          <w:p w14:paraId="2C5C3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刘慧琦</w:t>
            </w:r>
          </w:p>
        </w:tc>
        <w:tc>
          <w:tcPr>
            <w:tcW w:w="1182" w:type="dxa"/>
            <w:vAlign w:val="center"/>
          </w:tcPr>
          <w:p w14:paraId="20E59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周三下午</w:t>
            </w:r>
          </w:p>
          <w:p w14:paraId="50C9EF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3：40</w:t>
            </w:r>
          </w:p>
        </w:tc>
        <w:tc>
          <w:tcPr>
            <w:tcW w:w="1350" w:type="dxa"/>
            <w:vAlign w:val="center"/>
          </w:tcPr>
          <w:p w14:paraId="13E700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阅览室</w:t>
            </w:r>
          </w:p>
        </w:tc>
      </w:tr>
      <w:tr w14:paraId="4D954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00" w:type="dxa"/>
            <w:vAlign w:val="center"/>
          </w:tcPr>
          <w:p w14:paraId="475559E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11</w:t>
            </w:r>
          </w:p>
        </w:tc>
        <w:tc>
          <w:tcPr>
            <w:tcW w:w="1556" w:type="dxa"/>
            <w:vAlign w:val="center"/>
          </w:tcPr>
          <w:p w14:paraId="74EAFBB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4.28-5.2</w:t>
            </w:r>
          </w:p>
        </w:tc>
        <w:tc>
          <w:tcPr>
            <w:tcW w:w="3113" w:type="dxa"/>
            <w:vAlign w:val="center"/>
          </w:tcPr>
          <w:p w14:paraId="37C812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教师撰写教学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随笔或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反思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，分享教学经验</w:t>
            </w:r>
          </w:p>
        </w:tc>
        <w:tc>
          <w:tcPr>
            <w:tcW w:w="1237" w:type="dxa"/>
            <w:vAlign w:val="center"/>
          </w:tcPr>
          <w:p w14:paraId="72781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李文霞</w:t>
            </w:r>
          </w:p>
        </w:tc>
        <w:tc>
          <w:tcPr>
            <w:tcW w:w="1182" w:type="dxa"/>
            <w:vAlign w:val="center"/>
          </w:tcPr>
          <w:p w14:paraId="7C154B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周三下午</w:t>
            </w:r>
          </w:p>
          <w:p w14:paraId="68157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3：40</w:t>
            </w:r>
          </w:p>
        </w:tc>
        <w:tc>
          <w:tcPr>
            <w:tcW w:w="1350" w:type="dxa"/>
            <w:vAlign w:val="center"/>
          </w:tcPr>
          <w:p w14:paraId="6D14F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听障楼503</w:t>
            </w:r>
          </w:p>
        </w:tc>
      </w:tr>
      <w:tr w14:paraId="57D66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900" w:type="dxa"/>
            <w:vAlign w:val="center"/>
          </w:tcPr>
          <w:p w14:paraId="2F29B10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21"/>
                <w:szCs w:val="21"/>
                <w:lang w:val="en-US" w:eastAsia="zh-CN" w:bidi="ar"/>
                <w:woUserID w:val="1"/>
              </w:rPr>
              <w:t>1</w:t>
            </w:r>
            <w:r>
              <w:rPr>
                <w:rFonts w:hint="eastAsia" w:ascii="Calibri" w:hAnsi="Calibri" w:eastAsia="宋体" w:cs="Calibri"/>
                <w:color w:val="000000"/>
                <w:kern w:val="2"/>
                <w:sz w:val="21"/>
                <w:szCs w:val="21"/>
                <w:lang w:val="en-US" w:eastAsia="zh" w:bidi="ar"/>
                <w:woUserID w:val="1"/>
              </w:rPr>
              <w:t>2</w:t>
            </w:r>
          </w:p>
        </w:tc>
        <w:tc>
          <w:tcPr>
            <w:tcW w:w="1556" w:type="dxa"/>
            <w:vAlign w:val="center"/>
          </w:tcPr>
          <w:p w14:paraId="6DEDA8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21"/>
                <w:szCs w:val="21"/>
                <w:lang w:val="en-US" w:eastAsia="zh-CN" w:bidi="ar"/>
                <w:woUserID w:val="1"/>
              </w:rPr>
              <w:t>5.12-5.16</w:t>
            </w:r>
          </w:p>
        </w:tc>
        <w:tc>
          <w:tcPr>
            <w:tcW w:w="3113" w:type="dxa"/>
            <w:vAlign w:val="center"/>
          </w:tcPr>
          <w:p w14:paraId="467B40D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" w:bidi="ar"/>
                <w:woUserID w:val="1"/>
              </w:rPr>
              <w:t>期中考试质量分析会</w:t>
            </w:r>
          </w:p>
        </w:tc>
        <w:tc>
          <w:tcPr>
            <w:tcW w:w="1237" w:type="dxa"/>
            <w:vAlign w:val="center"/>
          </w:tcPr>
          <w:p w14:paraId="7BD53D7E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  <w:t>刘慧琦</w:t>
            </w:r>
          </w:p>
        </w:tc>
        <w:tc>
          <w:tcPr>
            <w:tcW w:w="1182" w:type="dxa"/>
            <w:vAlign w:val="center"/>
          </w:tcPr>
          <w:p w14:paraId="2F5CF7FA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1"/>
                <w:szCs w:val="21"/>
                <w:woUserID w:val="1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"/>
                <w:woUserID w:val="1"/>
              </w:rPr>
              <w:t>周三下午</w:t>
            </w:r>
          </w:p>
          <w:p w14:paraId="7377CAE4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" w:bidi="ar"/>
                <w:woUserID w:val="1"/>
              </w:rPr>
              <w:t>4</w:t>
            </w:r>
            <w:r>
              <w:rPr>
                <w:rFonts w:hint="default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"/>
                <w:woUserID w:val="1"/>
              </w:rPr>
              <w:t>：</w:t>
            </w: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" w:bidi="ar"/>
                <w:woUserID w:val="1"/>
              </w:rPr>
              <w:t>0</w:t>
            </w:r>
            <w:r>
              <w:rPr>
                <w:rFonts w:hint="default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"/>
                <w:woUserID w:val="1"/>
              </w:rPr>
              <w:t>0</w:t>
            </w:r>
          </w:p>
        </w:tc>
        <w:tc>
          <w:tcPr>
            <w:tcW w:w="1350" w:type="dxa"/>
            <w:vAlign w:val="center"/>
          </w:tcPr>
          <w:p w14:paraId="7CE63C90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  <w:t>阅览室</w:t>
            </w:r>
          </w:p>
        </w:tc>
      </w:tr>
      <w:tr w14:paraId="1EFA3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900" w:type="dxa"/>
            <w:vAlign w:val="center"/>
          </w:tcPr>
          <w:p w14:paraId="38FFE04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  <w:woUserID w:val="7"/>
              </w:rPr>
              <w:t>1</w:t>
            </w:r>
            <w:r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1"/>
              </w:rPr>
              <w:t>3</w:t>
            </w:r>
          </w:p>
        </w:tc>
        <w:tc>
          <w:tcPr>
            <w:tcW w:w="1556" w:type="dxa"/>
            <w:vAlign w:val="center"/>
          </w:tcPr>
          <w:p w14:paraId="2F2AB9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  <w:woUserID w:val="7"/>
              </w:rPr>
              <w:t>6.9-6.13</w:t>
            </w:r>
          </w:p>
        </w:tc>
        <w:tc>
          <w:tcPr>
            <w:tcW w:w="3113" w:type="dxa"/>
            <w:vAlign w:val="center"/>
          </w:tcPr>
          <w:p w14:paraId="1452F50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  <w:woUserID w:val="7"/>
              </w:rPr>
              <w:t>中国传统文化融入英语教学的案例分析（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" w:bidi="ar"/>
                <w:woUserID w:val="7"/>
              </w:rPr>
              <w:t>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  <w:woUserID w:val="7"/>
              </w:rPr>
              <w:t>）</w:t>
            </w:r>
          </w:p>
        </w:tc>
        <w:tc>
          <w:tcPr>
            <w:tcW w:w="1237" w:type="dxa"/>
            <w:vAlign w:val="center"/>
          </w:tcPr>
          <w:p w14:paraId="43E16C1E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"/>
                <w:woUserID w:val="1"/>
              </w:rPr>
              <w:t>屠芸芸</w:t>
            </w:r>
          </w:p>
        </w:tc>
        <w:tc>
          <w:tcPr>
            <w:tcW w:w="1182" w:type="dxa"/>
            <w:vAlign w:val="center"/>
          </w:tcPr>
          <w:p w14:paraId="0240607D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woUserID w:val="7"/>
              </w:rPr>
            </w:pP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7"/>
              </w:rPr>
              <w:t>周三下午</w:t>
            </w:r>
          </w:p>
          <w:p w14:paraId="5791E4BE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1"/>
              </w:rPr>
              <w:t>4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"/>
              </w:rPr>
              <w:t>：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1"/>
              </w:rPr>
              <w:t>0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"/>
              </w:rPr>
              <w:t>0</w:t>
            </w:r>
          </w:p>
        </w:tc>
        <w:tc>
          <w:tcPr>
            <w:tcW w:w="1350" w:type="dxa"/>
            <w:vAlign w:val="center"/>
          </w:tcPr>
          <w:p w14:paraId="21922A08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"/>
                <w:woUserID w:val="7"/>
              </w:rPr>
              <w:t>听障楼503</w:t>
            </w:r>
          </w:p>
        </w:tc>
      </w:tr>
      <w:tr w14:paraId="6517B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00" w:type="dxa"/>
            <w:vAlign w:val="center"/>
          </w:tcPr>
          <w:p w14:paraId="325A43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  <w:woUserID w:val="7"/>
              </w:rPr>
              <w:t>1</w:t>
            </w:r>
            <w:r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1"/>
              </w:rPr>
              <w:t>4</w:t>
            </w:r>
          </w:p>
        </w:tc>
        <w:tc>
          <w:tcPr>
            <w:tcW w:w="1556" w:type="dxa"/>
            <w:vAlign w:val="center"/>
          </w:tcPr>
          <w:p w14:paraId="13CE1D1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  <w:woUserID w:val="7"/>
              </w:rPr>
              <w:t>6.16-6.20</w:t>
            </w:r>
          </w:p>
        </w:tc>
        <w:tc>
          <w:tcPr>
            <w:tcW w:w="3113" w:type="dxa"/>
            <w:vAlign w:val="center"/>
          </w:tcPr>
          <w:p w14:paraId="453DCFF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  <w:woUserID w:val="7"/>
              </w:rPr>
              <w:t>中国传统文化融入英语教学的案例分析（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" w:bidi="ar"/>
                <w:woUserID w:val="7"/>
              </w:rPr>
              <w:t>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  <w:woUserID w:val="7"/>
              </w:rPr>
              <w:t>）</w:t>
            </w:r>
          </w:p>
        </w:tc>
        <w:tc>
          <w:tcPr>
            <w:tcW w:w="1237" w:type="dxa"/>
            <w:vAlign w:val="center"/>
          </w:tcPr>
          <w:p w14:paraId="343C1949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" w:bidi="ar"/>
                <w:woUserID w:val="7"/>
              </w:rPr>
              <w:t>邵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  <w:woUserID w:val="7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" w:bidi="ar"/>
                <w:woUserID w:val="7"/>
              </w:rPr>
              <w:t>培</w:t>
            </w:r>
          </w:p>
        </w:tc>
        <w:tc>
          <w:tcPr>
            <w:tcW w:w="1182" w:type="dxa"/>
            <w:vAlign w:val="center"/>
          </w:tcPr>
          <w:p w14:paraId="6AF97132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woUserID w:val="7"/>
              </w:rPr>
            </w:pP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7"/>
              </w:rPr>
              <w:t>周三下午</w:t>
            </w:r>
          </w:p>
          <w:p w14:paraId="134000FA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1"/>
              </w:rPr>
              <w:t>4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"/>
              </w:rPr>
              <w:t>：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1"/>
              </w:rPr>
              <w:t>0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"/>
              </w:rPr>
              <w:t>0</w:t>
            </w:r>
          </w:p>
        </w:tc>
        <w:tc>
          <w:tcPr>
            <w:tcW w:w="1350" w:type="dxa"/>
            <w:vAlign w:val="center"/>
          </w:tcPr>
          <w:p w14:paraId="14DE60D4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"/>
                <w:woUserID w:val="7"/>
              </w:rPr>
              <w:t>阅览室</w:t>
            </w:r>
          </w:p>
        </w:tc>
      </w:tr>
      <w:tr w14:paraId="3C2A8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00" w:type="dxa"/>
            <w:vAlign w:val="center"/>
          </w:tcPr>
          <w:p w14:paraId="33404D1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  <w:woUserID w:val="7"/>
              </w:rPr>
              <w:t>1</w:t>
            </w:r>
            <w:r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1"/>
              </w:rPr>
              <w:t>5</w:t>
            </w:r>
          </w:p>
        </w:tc>
        <w:tc>
          <w:tcPr>
            <w:tcW w:w="1556" w:type="dxa"/>
            <w:vAlign w:val="center"/>
          </w:tcPr>
          <w:p w14:paraId="60B131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  <w:woUserID w:val="7"/>
              </w:rPr>
              <w:t>6.23-6.27</w:t>
            </w:r>
          </w:p>
        </w:tc>
        <w:tc>
          <w:tcPr>
            <w:tcW w:w="3113" w:type="dxa"/>
            <w:vAlign w:val="center"/>
          </w:tcPr>
          <w:p w14:paraId="279E70D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  <w:woUserID w:val="7"/>
              </w:rPr>
              <w:t>中华优秀传统文化融入英语教学的策略</w:t>
            </w:r>
          </w:p>
        </w:tc>
        <w:tc>
          <w:tcPr>
            <w:tcW w:w="1237" w:type="dxa"/>
            <w:vAlign w:val="center"/>
          </w:tcPr>
          <w:p w14:paraId="18A2CE13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" w:bidi="ar"/>
                <w:woUserID w:val="7"/>
              </w:rPr>
              <w:t>李文霞</w:t>
            </w:r>
          </w:p>
        </w:tc>
        <w:tc>
          <w:tcPr>
            <w:tcW w:w="1182" w:type="dxa"/>
            <w:vAlign w:val="center"/>
          </w:tcPr>
          <w:p w14:paraId="4BCEE8B2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woUserID w:val="7"/>
              </w:rPr>
            </w:pP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7"/>
              </w:rPr>
              <w:t>周三下午</w:t>
            </w:r>
          </w:p>
          <w:p w14:paraId="5B7966EA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1"/>
              </w:rPr>
              <w:t>4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"/>
              </w:rPr>
              <w:t>：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1"/>
              </w:rPr>
              <w:t>0</w:t>
            </w:r>
            <w:r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"/>
              </w:rPr>
              <w:t>0</w:t>
            </w:r>
          </w:p>
        </w:tc>
        <w:tc>
          <w:tcPr>
            <w:tcW w:w="1350" w:type="dxa"/>
            <w:vAlign w:val="center"/>
          </w:tcPr>
          <w:p w14:paraId="035B4D15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"/>
                <w:woUserID w:val="7"/>
              </w:rPr>
              <w:t>听障楼503</w:t>
            </w:r>
          </w:p>
        </w:tc>
      </w:tr>
    </w:tbl>
    <w:p w14:paraId="245CC3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092" w:right="1531" w:bottom="1984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812D710-B8E5-4419-BCF6-797477E6700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CAE37AE-8D4E-4654-8CE4-F6EE853FA45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A226DC7-1469-44F6-AC2E-FFAE17B3D1C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FEA2E902-3F3F-4982-B216-9AA784ACF22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D3822336-7C4D-4121-B135-2D6EDA8D5B3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D0149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ACA7F0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CACA7F0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xODdiYjg1ZDk4MWNhN2UyMTQ4ZDU2ZDdiYjU0MGMifQ=="/>
  </w:docVars>
  <w:rsids>
    <w:rsidRoot w:val="00000000"/>
    <w:rsid w:val="00773916"/>
    <w:rsid w:val="00BE24AD"/>
    <w:rsid w:val="00F52A8D"/>
    <w:rsid w:val="018502B5"/>
    <w:rsid w:val="019F636B"/>
    <w:rsid w:val="01A73D87"/>
    <w:rsid w:val="01AA1AC9"/>
    <w:rsid w:val="01B62455"/>
    <w:rsid w:val="02EA4873"/>
    <w:rsid w:val="038B1487"/>
    <w:rsid w:val="04810F1A"/>
    <w:rsid w:val="04974587"/>
    <w:rsid w:val="04C82992"/>
    <w:rsid w:val="04D70E27"/>
    <w:rsid w:val="05575AC4"/>
    <w:rsid w:val="055A55B4"/>
    <w:rsid w:val="05DB21FA"/>
    <w:rsid w:val="05F45A09"/>
    <w:rsid w:val="068B1EC9"/>
    <w:rsid w:val="068C5C42"/>
    <w:rsid w:val="069B7C33"/>
    <w:rsid w:val="06D01FD2"/>
    <w:rsid w:val="06D51397"/>
    <w:rsid w:val="07155C37"/>
    <w:rsid w:val="07167CF9"/>
    <w:rsid w:val="079E79DA"/>
    <w:rsid w:val="08372738"/>
    <w:rsid w:val="084C38DA"/>
    <w:rsid w:val="08716E9D"/>
    <w:rsid w:val="08C94F2B"/>
    <w:rsid w:val="09067F2D"/>
    <w:rsid w:val="099C76E1"/>
    <w:rsid w:val="09A60DC8"/>
    <w:rsid w:val="0A2166A1"/>
    <w:rsid w:val="0A4D7496"/>
    <w:rsid w:val="0A64315D"/>
    <w:rsid w:val="0A960E3D"/>
    <w:rsid w:val="0A997E18"/>
    <w:rsid w:val="0AAE6186"/>
    <w:rsid w:val="0ABE2142"/>
    <w:rsid w:val="0B141492"/>
    <w:rsid w:val="0B1B7594"/>
    <w:rsid w:val="0B4765DB"/>
    <w:rsid w:val="0B7218AA"/>
    <w:rsid w:val="0BD57E50"/>
    <w:rsid w:val="0C0D3381"/>
    <w:rsid w:val="0C1E558E"/>
    <w:rsid w:val="0C24310F"/>
    <w:rsid w:val="0D311271"/>
    <w:rsid w:val="0D58687D"/>
    <w:rsid w:val="0D5C45C0"/>
    <w:rsid w:val="0D7002CE"/>
    <w:rsid w:val="0D9553DC"/>
    <w:rsid w:val="0DB05EB5"/>
    <w:rsid w:val="0DB92613"/>
    <w:rsid w:val="0F0E18EA"/>
    <w:rsid w:val="0F3D5D2B"/>
    <w:rsid w:val="0FEE0D76"/>
    <w:rsid w:val="0FF3288D"/>
    <w:rsid w:val="10042CED"/>
    <w:rsid w:val="10611473"/>
    <w:rsid w:val="10D426BF"/>
    <w:rsid w:val="10F62635"/>
    <w:rsid w:val="11316B4F"/>
    <w:rsid w:val="11965BC6"/>
    <w:rsid w:val="119F0F1F"/>
    <w:rsid w:val="11D24E50"/>
    <w:rsid w:val="11DD55A3"/>
    <w:rsid w:val="123864A4"/>
    <w:rsid w:val="129E4D32"/>
    <w:rsid w:val="145C30F7"/>
    <w:rsid w:val="1571672E"/>
    <w:rsid w:val="15B900D5"/>
    <w:rsid w:val="15DF5D8E"/>
    <w:rsid w:val="15F31839"/>
    <w:rsid w:val="15F5110D"/>
    <w:rsid w:val="169072A3"/>
    <w:rsid w:val="169A1CB5"/>
    <w:rsid w:val="16A427F8"/>
    <w:rsid w:val="16ED3ED4"/>
    <w:rsid w:val="17231CAA"/>
    <w:rsid w:val="1752258F"/>
    <w:rsid w:val="17A80401"/>
    <w:rsid w:val="18221F62"/>
    <w:rsid w:val="184C5231"/>
    <w:rsid w:val="1864257A"/>
    <w:rsid w:val="190B6E9A"/>
    <w:rsid w:val="194B7296"/>
    <w:rsid w:val="198F7ACB"/>
    <w:rsid w:val="19B412DF"/>
    <w:rsid w:val="19ED59E3"/>
    <w:rsid w:val="19F94F44"/>
    <w:rsid w:val="1A654388"/>
    <w:rsid w:val="1A8266CA"/>
    <w:rsid w:val="1A8B51EC"/>
    <w:rsid w:val="1AA94BBC"/>
    <w:rsid w:val="1AAA5BE8"/>
    <w:rsid w:val="1AB14586"/>
    <w:rsid w:val="1AD27C6F"/>
    <w:rsid w:val="1AE14356"/>
    <w:rsid w:val="1AF35E37"/>
    <w:rsid w:val="1BD63A49"/>
    <w:rsid w:val="1BE37C5A"/>
    <w:rsid w:val="1C381D54"/>
    <w:rsid w:val="1C8054A9"/>
    <w:rsid w:val="1CEC0D90"/>
    <w:rsid w:val="1CED1726"/>
    <w:rsid w:val="1D1327C1"/>
    <w:rsid w:val="1D880AB9"/>
    <w:rsid w:val="1DE1641B"/>
    <w:rsid w:val="1E18008F"/>
    <w:rsid w:val="1E334EC9"/>
    <w:rsid w:val="1EEC32CA"/>
    <w:rsid w:val="1F1A7E37"/>
    <w:rsid w:val="207F0328"/>
    <w:rsid w:val="20BA367F"/>
    <w:rsid w:val="217E2260"/>
    <w:rsid w:val="21815F4B"/>
    <w:rsid w:val="21AE4866"/>
    <w:rsid w:val="22543660"/>
    <w:rsid w:val="22B8599C"/>
    <w:rsid w:val="22CE3412"/>
    <w:rsid w:val="236B6EB3"/>
    <w:rsid w:val="23CE2F9E"/>
    <w:rsid w:val="23D031BA"/>
    <w:rsid w:val="243C43AB"/>
    <w:rsid w:val="24A3267C"/>
    <w:rsid w:val="257C53A7"/>
    <w:rsid w:val="258129BE"/>
    <w:rsid w:val="25A052DE"/>
    <w:rsid w:val="26084E8D"/>
    <w:rsid w:val="265D7770"/>
    <w:rsid w:val="26FF0E4A"/>
    <w:rsid w:val="270A253F"/>
    <w:rsid w:val="27441A9D"/>
    <w:rsid w:val="27A471E3"/>
    <w:rsid w:val="27BD1CA7"/>
    <w:rsid w:val="27E55EA8"/>
    <w:rsid w:val="283D06F2"/>
    <w:rsid w:val="285C14C0"/>
    <w:rsid w:val="290336EA"/>
    <w:rsid w:val="291F6ED1"/>
    <w:rsid w:val="29471828"/>
    <w:rsid w:val="2973086F"/>
    <w:rsid w:val="29A24CB1"/>
    <w:rsid w:val="29D86924"/>
    <w:rsid w:val="2A297180"/>
    <w:rsid w:val="2A306760"/>
    <w:rsid w:val="2A3D2C2B"/>
    <w:rsid w:val="2A994305"/>
    <w:rsid w:val="2AF91248"/>
    <w:rsid w:val="2B7408CF"/>
    <w:rsid w:val="2BEB6DE3"/>
    <w:rsid w:val="2BF043F9"/>
    <w:rsid w:val="2BFB2D9E"/>
    <w:rsid w:val="2C334D76"/>
    <w:rsid w:val="2C5C1A8E"/>
    <w:rsid w:val="2C841719"/>
    <w:rsid w:val="2CB82A3D"/>
    <w:rsid w:val="2CC94C4A"/>
    <w:rsid w:val="2CD07D87"/>
    <w:rsid w:val="2CDC2BCF"/>
    <w:rsid w:val="2D0D36B6"/>
    <w:rsid w:val="2D8D3ECA"/>
    <w:rsid w:val="2DA52FC1"/>
    <w:rsid w:val="2DBE4083"/>
    <w:rsid w:val="2DD438A6"/>
    <w:rsid w:val="2E1A39AF"/>
    <w:rsid w:val="2E334E31"/>
    <w:rsid w:val="2E644C2A"/>
    <w:rsid w:val="2E6A7D67"/>
    <w:rsid w:val="2E6E7857"/>
    <w:rsid w:val="2F1C5505"/>
    <w:rsid w:val="2F1E052C"/>
    <w:rsid w:val="2F285C58"/>
    <w:rsid w:val="305F1B4D"/>
    <w:rsid w:val="30B504DD"/>
    <w:rsid w:val="310051CE"/>
    <w:rsid w:val="31232B7B"/>
    <w:rsid w:val="3186135C"/>
    <w:rsid w:val="319770C5"/>
    <w:rsid w:val="31FE7144"/>
    <w:rsid w:val="326F1DF0"/>
    <w:rsid w:val="327A2C6E"/>
    <w:rsid w:val="332F2EEF"/>
    <w:rsid w:val="33353039"/>
    <w:rsid w:val="333A0650"/>
    <w:rsid w:val="33525999"/>
    <w:rsid w:val="335C05C6"/>
    <w:rsid w:val="33705E1F"/>
    <w:rsid w:val="33847E39"/>
    <w:rsid w:val="33947D60"/>
    <w:rsid w:val="33F702EF"/>
    <w:rsid w:val="345B3482"/>
    <w:rsid w:val="347E631A"/>
    <w:rsid w:val="34BD5094"/>
    <w:rsid w:val="34D2328A"/>
    <w:rsid w:val="35191AEC"/>
    <w:rsid w:val="35777939"/>
    <w:rsid w:val="35D61EBD"/>
    <w:rsid w:val="36085DD1"/>
    <w:rsid w:val="36774EFE"/>
    <w:rsid w:val="36C95F72"/>
    <w:rsid w:val="37272C99"/>
    <w:rsid w:val="37620175"/>
    <w:rsid w:val="379320DC"/>
    <w:rsid w:val="37A77CFB"/>
    <w:rsid w:val="37BC5AD7"/>
    <w:rsid w:val="38394E20"/>
    <w:rsid w:val="3881462B"/>
    <w:rsid w:val="38D66725"/>
    <w:rsid w:val="390F7E89"/>
    <w:rsid w:val="39194863"/>
    <w:rsid w:val="399C171C"/>
    <w:rsid w:val="3A816B64"/>
    <w:rsid w:val="3AD43138"/>
    <w:rsid w:val="3B00217F"/>
    <w:rsid w:val="3BBC42F8"/>
    <w:rsid w:val="3BCE402B"/>
    <w:rsid w:val="3C0435A9"/>
    <w:rsid w:val="3C2B4FD9"/>
    <w:rsid w:val="3C3025F0"/>
    <w:rsid w:val="3C526A0A"/>
    <w:rsid w:val="3C5F2ED5"/>
    <w:rsid w:val="3C8A61A4"/>
    <w:rsid w:val="3D033860"/>
    <w:rsid w:val="3D1617E6"/>
    <w:rsid w:val="3D516CC2"/>
    <w:rsid w:val="3D820C29"/>
    <w:rsid w:val="3DD671C7"/>
    <w:rsid w:val="3E116330"/>
    <w:rsid w:val="3E4E4FAF"/>
    <w:rsid w:val="3E9A6446"/>
    <w:rsid w:val="3EB5502E"/>
    <w:rsid w:val="3EFA5B79"/>
    <w:rsid w:val="3F19380F"/>
    <w:rsid w:val="3F2F0DFA"/>
    <w:rsid w:val="3F3A21E1"/>
    <w:rsid w:val="3F5D194E"/>
    <w:rsid w:val="407A652F"/>
    <w:rsid w:val="40BF3F42"/>
    <w:rsid w:val="412344D1"/>
    <w:rsid w:val="4162324B"/>
    <w:rsid w:val="417764C3"/>
    <w:rsid w:val="41F93484"/>
    <w:rsid w:val="42004812"/>
    <w:rsid w:val="4278084D"/>
    <w:rsid w:val="428E62C2"/>
    <w:rsid w:val="42A17DA3"/>
    <w:rsid w:val="42DA32B5"/>
    <w:rsid w:val="431E31A2"/>
    <w:rsid w:val="43BE6733"/>
    <w:rsid w:val="445E1A9D"/>
    <w:rsid w:val="44B54A39"/>
    <w:rsid w:val="44FD328B"/>
    <w:rsid w:val="451707F1"/>
    <w:rsid w:val="45594965"/>
    <w:rsid w:val="458D0AB3"/>
    <w:rsid w:val="46601D24"/>
    <w:rsid w:val="46F661E4"/>
    <w:rsid w:val="47217705"/>
    <w:rsid w:val="4743767B"/>
    <w:rsid w:val="47811F51"/>
    <w:rsid w:val="47C37CDC"/>
    <w:rsid w:val="47C54534"/>
    <w:rsid w:val="482423F2"/>
    <w:rsid w:val="48627FD5"/>
    <w:rsid w:val="48AB1789"/>
    <w:rsid w:val="48BB76E5"/>
    <w:rsid w:val="48BD520B"/>
    <w:rsid w:val="48D463AF"/>
    <w:rsid w:val="48D80297"/>
    <w:rsid w:val="48D83DF3"/>
    <w:rsid w:val="492928A1"/>
    <w:rsid w:val="492A2D2F"/>
    <w:rsid w:val="49C64E78"/>
    <w:rsid w:val="4A2D016F"/>
    <w:rsid w:val="4AA523FB"/>
    <w:rsid w:val="4ADD1B95"/>
    <w:rsid w:val="4B6978CC"/>
    <w:rsid w:val="4C786019"/>
    <w:rsid w:val="4C8A5D4C"/>
    <w:rsid w:val="4D3D4B6D"/>
    <w:rsid w:val="4D510618"/>
    <w:rsid w:val="4DED6E28"/>
    <w:rsid w:val="4EEE4370"/>
    <w:rsid w:val="4EFD16EA"/>
    <w:rsid w:val="4F8E5B53"/>
    <w:rsid w:val="4FD07F1A"/>
    <w:rsid w:val="50281B04"/>
    <w:rsid w:val="50B769E4"/>
    <w:rsid w:val="50E53551"/>
    <w:rsid w:val="514A7858"/>
    <w:rsid w:val="51786173"/>
    <w:rsid w:val="519A7B89"/>
    <w:rsid w:val="521F6F37"/>
    <w:rsid w:val="524424F9"/>
    <w:rsid w:val="529C501E"/>
    <w:rsid w:val="52ED2B91"/>
    <w:rsid w:val="531B3865"/>
    <w:rsid w:val="531B76FE"/>
    <w:rsid w:val="53672719"/>
    <w:rsid w:val="53A92F5C"/>
    <w:rsid w:val="54041F40"/>
    <w:rsid w:val="545729B8"/>
    <w:rsid w:val="545C7FCE"/>
    <w:rsid w:val="547F5A6B"/>
    <w:rsid w:val="55081F04"/>
    <w:rsid w:val="552F6C70"/>
    <w:rsid w:val="554E11A9"/>
    <w:rsid w:val="55801A9A"/>
    <w:rsid w:val="55A41C2D"/>
    <w:rsid w:val="55A53521"/>
    <w:rsid w:val="5644221B"/>
    <w:rsid w:val="56AC37AE"/>
    <w:rsid w:val="57034731"/>
    <w:rsid w:val="57783371"/>
    <w:rsid w:val="590E0C07"/>
    <w:rsid w:val="593037D7"/>
    <w:rsid w:val="59F1740B"/>
    <w:rsid w:val="59F760A3"/>
    <w:rsid w:val="5A7A7400"/>
    <w:rsid w:val="5A93303B"/>
    <w:rsid w:val="5AA33BAF"/>
    <w:rsid w:val="5B855520"/>
    <w:rsid w:val="5CA90FDE"/>
    <w:rsid w:val="5CFB5EAA"/>
    <w:rsid w:val="5DCA41FA"/>
    <w:rsid w:val="5E1216FE"/>
    <w:rsid w:val="5E7B54F5"/>
    <w:rsid w:val="5E7D126D"/>
    <w:rsid w:val="5EA44A4C"/>
    <w:rsid w:val="5EE017FC"/>
    <w:rsid w:val="5F2B49A3"/>
    <w:rsid w:val="5F7A755A"/>
    <w:rsid w:val="601C4AB5"/>
    <w:rsid w:val="603242D2"/>
    <w:rsid w:val="60675D31"/>
    <w:rsid w:val="60B30F76"/>
    <w:rsid w:val="60B733B2"/>
    <w:rsid w:val="610C4B2A"/>
    <w:rsid w:val="612956DC"/>
    <w:rsid w:val="614D5CFE"/>
    <w:rsid w:val="618741B1"/>
    <w:rsid w:val="618852F8"/>
    <w:rsid w:val="619A2136"/>
    <w:rsid w:val="61EF4230"/>
    <w:rsid w:val="620677CB"/>
    <w:rsid w:val="620A1069"/>
    <w:rsid w:val="629B6165"/>
    <w:rsid w:val="62A3326C"/>
    <w:rsid w:val="62E21FE6"/>
    <w:rsid w:val="632C5010"/>
    <w:rsid w:val="633C0337"/>
    <w:rsid w:val="63C416EC"/>
    <w:rsid w:val="63C60E3E"/>
    <w:rsid w:val="64E33DF4"/>
    <w:rsid w:val="64F61D79"/>
    <w:rsid w:val="650E70C3"/>
    <w:rsid w:val="657A02B4"/>
    <w:rsid w:val="65992D96"/>
    <w:rsid w:val="65B743E6"/>
    <w:rsid w:val="6601714A"/>
    <w:rsid w:val="66091638"/>
    <w:rsid w:val="66D460EA"/>
    <w:rsid w:val="66F708CC"/>
    <w:rsid w:val="67254250"/>
    <w:rsid w:val="673E5311"/>
    <w:rsid w:val="67452B44"/>
    <w:rsid w:val="67492634"/>
    <w:rsid w:val="674D37A6"/>
    <w:rsid w:val="67874F0A"/>
    <w:rsid w:val="678A0557"/>
    <w:rsid w:val="679C6C08"/>
    <w:rsid w:val="67E4410B"/>
    <w:rsid w:val="68204069"/>
    <w:rsid w:val="68354966"/>
    <w:rsid w:val="687C07E7"/>
    <w:rsid w:val="68FB795E"/>
    <w:rsid w:val="69390486"/>
    <w:rsid w:val="699468B8"/>
    <w:rsid w:val="69C72D1C"/>
    <w:rsid w:val="6A1839EE"/>
    <w:rsid w:val="6AC67AF8"/>
    <w:rsid w:val="6AF5183D"/>
    <w:rsid w:val="6B625123"/>
    <w:rsid w:val="6B882FFF"/>
    <w:rsid w:val="6BB12556"/>
    <w:rsid w:val="6BC4672D"/>
    <w:rsid w:val="6BFB1A23"/>
    <w:rsid w:val="6C172D01"/>
    <w:rsid w:val="6C417D7E"/>
    <w:rsid w:val="6D0B213A"/>
    <w:rsid w:val="6D5C4743"/>
    <w:rsid w:val="6D5E04BB"/>
    <w:rsid w:val="6DA305C4"/>
    <w:rsid w:val="6DEF55B7"/>
    <w:rsid w:val="6E024864"/>
    <w:rsid w:val="6EDC5B3C"/>
    <w:rsid w:val="6EDD48F2"/>
    <w:rsid w:val="6F2D6397"/>
    <w:rsid w:val="6F502086"/>
    <w:rsid w:val="6F745D74"/>
    <w:rsid w:val="6FD42CB7"/>
    <w:rsid w:val="708E10B8"/>
    <w:rsid w:val="70B30B1E"/>
    <w:rsid w:val="713B7A7F"/>
    <w:rsid w:val="7164006A"/>
    <w:rsid w:val="719F1A09"/>
    <w:rsid w:val="71D62D16"/>
    <w:rsid w:val="71E116BB"/>
    <w:rsid w:val="729A3D44"/>
    <w:rsid w:val="72A675EF"/>
    <w:rsid w:val="733A1083"/>
    <w:rsid w:val="734343DB"/>
    <w:rsid w:val="73504688"/>
    <w:rsid w:val="73DE5EB2"/>
    <w:rsid w:val="74463A57"/>
    <w:rsid w:val="746565D3"/>
    <w:rsid w:val="74B11819"/>
    <w:rsid w:val="74B15375"/>
    <w:rsid w:val="74DB6AD2"/>
    <w:rsid w:val="74E000D4"/>
    <w:rsid w:val="752124FA"/>
    <w:rsid w:val="75A5137D"/>
    <w:rsid w:val="75CB4B5C"/>
    <w:rsid w:val="75E8126A"/>
    <w:rsid w:val="75F25C45"/>
    <w:rsid w:val="75FE6CDF"/>
    <w:rsid w:val="76045978"/>
    <w:rsid w:val="760C2423"/>
    <w:rsid w:val="7671740D"/>
    <w:rsid w:val="76BB24DB"/>
    <w:rsid w:val="76C27D0D"/>
    <w:rsid w:val="777D1E86"/>
    <w:rsid w:val="77AE3DED"/>
    <w:rsid w:val="77BC7698"/>
    <w:rsid w:val="77FE2FC7"/>
    <w:rsid w:val="78161520"/>
    <w:rsid w:val="785E75C1"/>
    <w:rsid w:val="788C05D2"/>
    <w:rsid w:val="78A37F4B"/>
    <w:rsid w:val="79894B12"/>
    <w:rsid w:val="799B65F3"/>
    <w:rsid w:val="79CD2C51"/>
    <w:rsid w:val="7A150154"/>
    <w:rsid w:val="7A17211E"/>
    <w:rsid w:val="7A910122"/>
    <w:rsid w:val="7AA31C03"/>
    <w:rsid w:val="7B114DBF"/>
    <w:rsid w:val="7B1B5C3E"/>
    <w:rsid w:val="7B542EFE"/>
    <w:rsid w:val="7C121860"/>
    <w:rsid w:val="7C43369E"/>
    <w:rsid w:val="7C6333F8"/>
    <w:rsid w:val="7D020E63"/>
    <w:rsid w:val="7D6C2781"/>
    <w:rsid w:val="7D781125"/>
    <w:rsid w:val="7E265025"/>
    <w:rsid w:val="7E2D0162"/>
    <w:rsid w:val="7E461224"/>
    <w:rsid w:val="7E4E2A85"/>
    <w:rsid w:val="7EA45F4A"/>
    <w:rsid w:val="7F510707"/>
    <w:rsid w:val="7FFB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1246</Words>
  <Characters>1457</Characters>
  <Lines>0</Lines>
  <Paragraphs>0</Paragraphs>
  <TotalTime>0</TotalTime>
  <ScaleCrop>false</ScaleCrop>
  <LinksUpToDate>false</LinksUpToDate>
  <CharactersWithSpaces>1470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2024-09-09T02:32:00Z</dcterms:created>
  <dc:creator>Administrator</dc:creator>
  <cp:lastModifiedBy>WPS_1598085544</cp:lastModifiedBy>
  <dcterms:modified xsi:type="dcterms:W3CDTF">2025-06-23T09:19:48Z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F616AB0FCB464021A5197B2EB3AA11A1_13</vt:lpwstr>
  </property>
  <property fmtid="{D5CDD505-2E9C-101B-9397-08002B2CF9AE}" pid="4" name="KSOTemplateDocerSaveRecord">
    <vt:lpwstr>eyJoZGlkIjoiNmYxODdiYjg1ZDk4MWNhN2UyMTQ4ZDU2ZDdiYjU0MGMiLCJ1c2VySWQiOiIxMDY0NjUyNDY3In0=</vt:lpwstr>
  </property>
</Properties>
</file>