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890"/>
        <w:spacing w:before="459" w:line="181" w:lineRule="auto"/>
        <w:outlineLvl w:val="0"/>
        <w:rPr>
          <w:sz w:val="107"/>
          <w:szCs w:val="107"/>
        </w:rPr>
      </w:pPr>
      <w:r>
        <w:rPr>
          <w:sz w:val="107"/>
          <w:szCs w:val="107"/>
          <w:color w:val="EE1D23"/>
          <w:spacing w:val="12"/>
        </w:rPr>
        <w:t>聊城市人民政府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3267"/>
        <w:spacing w:before="125" w:line="200" w:lineRule="auto"/>
        <w:rPr/>
      </w:pPr>
      <w:r>
        <w:rPr>
          <w:spacing w:val="-16"/>
        </w:rPr>
        <w:t>聊政字Γ2024〕16</w:t>
      </w:r>
      <w:r>
        <w:rPr>
          <w:spacing w:val="57"/>
        </w:rPr>
        <w:t xml:space="preserve"> </w:t>
      </w:r>
      <w:r>
        <w:rPr>
          <w:spacing w:val="-16"/>
          <w:position w:val="1"/>
        </w:rPr>
        <w:t>号</w:t>
      </w:r>
    </w:p>
    <w:p>
      <w:pPr>
        <w:ind w:firstLine="146"/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667"/>
        <w:spacing w:before="167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568"/>
        <w:spacing w:before="161" w:line="184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关于调整聊城市城区土地级别与基准地价的</w:t>
      </w:r>
    </w:p>
    <w:p>
      <w:pPr>
        <w:pStyle w:val="BodyText"/>
        <w:ind w:left="3294"/>
        <w:spacing w:before="164" w:line="180" w:lineRule="auto"/>
        <w:rPr>
          <w:sz w:val="39"/>
          <w:szCs w:val="39"/>
        </w:rPr>
      </w:pPr>
      <w:r>
        <w:rPr>
          <w:sz w:val="39"/>
          <w:szCs w:val="39"/>
          <w:spacing w:val="-2"/>
        </w:rPr>
        <w:t>通</w:t>
      </w:r>
      <w:r>
        <w:rPr>
          <w:sz w:val="39"/>
          <w:szCs w:val="39"/>
          <w:spacing w:val="6"/>
        </w:rPr>
        <w:t xml:space="preserve">              </w:t>
      </w:r>
      <w:r>
        <w:rPr>
          <w:sz w:val="39"/>
          <w:szCs w:val="39"/>
          <w:spacing w:val="-2"/>
        </w:rPr>
        <w:t>知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57" w:right="141" w:firstLine="1"/>
        <w:spacing w:before="125" w:line="277" w:lineRule="auto"/>
        <w:rPr/>
      </w:pPr>
      <w:r>
        <w:rPr>
          <w:spacing w:val="8"/>
        </w:rPr>
        <w:t>各县(市</w:t>
      </w:r>
      <w:r>
        <w:rPr>
          <w:spacing w:val="-38"/>
        </w:rPr>
        <w:t xml:space="preserve"> </w:t>
      </w:r>
      <w:r>
        <w:rPr>
          <w:spacing w:val="8"/>
        </w:rPr>
        <w:t>、区)</w:t>
      </w:r>
      <w:r>
        <w:rPr>
          <w:spacing w:val="-35"/>
        </w:rPr>
        <w:t xml:space="preserve"> </w:t>
      </w:r>
      <w:r>
        <w:rPr>
          <w:spacing w:val="8"/>
        </w:rPr>
        <w:t>人民政府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市属开发区管委会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市政府有关部门</w:t>
      </w:r>
      <w:r>
        <w:rPr>
          <w:spacing w:val="-49"/>
        </w:rPr>
        <w:t xml:space="preserve"> </w:t>
      </w:r>
      <w:r>
        <w:rPr>
          <w:spacing w:val="8"/>
        </w:rPr>
        <w:t>、直属</w:t>
      </w:r>
      <w:r>
        <w:rPr/>
        <w:t xml:space="preserve"> </w:t>
      </w: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ind w:firstLine="788"/>
        <w:spacing w:before="22" w:line="274" w:lineRule="auto"/>
        <w:jc w:val="both"/>
        <w:rPr/>
      </w:pPr>
      <w:r>
        <w:rPr>
          <w:spacing w:val="5"/>
        </w:rPr>
        <w:t>根据《中华人民共和国土地管理法》《城镇土地分等定级规程》</w:t>
      </w:r>
      <w:r>
        <w:rPr>
          <w:spacing w:val="18"/>
        </w:rPr>
        <w:t xml:space="preserve"> </w:t>
      </w:r>
      <w:r>
        <w:rPr>
          <w:spacing w:val="-1"/>
        </w:rPr>
        <w:t>《城镇土地估价规程》以及《 山东省 自</w:t>
      </w:r>
      <w:r>
        <w:rPr>
          <w:spacing w:val="-41"/>
        </w:rPr>
        <w:t xml:space="preserve"> </w:t>
      </w:r>
      <w:r>
        <w:rPr>
          <w:spacing w:val="-1"/>
        </w:rPr>
        <w:t>然资源厅关于做好</w:t>
      </w:r>
      <w:r>
        <w:rPr>
          <w:spacing w:val="22"/>
        </w:rPr>
        <w:t xml:space="preserve"> </w:t>
      </w:r>
      <w:r>
        <w:rPr>
          <w:spacing w:val="-1"/>
          <w:position w:val="-3"/>
        </w:rPr>
        <w:t>202</w:t>
      </w:r>
      <w:r>
        <w:rPr>
          <w:spacing w:val="-2"/>
          <w:position w:val="-3"/>
        </w:rPr>
        <w:t>2</w:t>
      </w:r>
      <w:r>
        <w:rPr>
          <w:spacing w:val="40"/>
          <w:w w:val="101"/>
          <w:position w:val="-3"/>
        </w:rPr>
        <w:t xml:space="preserve"> </w:t>
      </w:r>
      <w:r>
        <w:rPr>
          <w:spacing w:val="-2"/>
        </w:rPr>
        <w:t>年度</w:t>
      </w:r>
      <w:r>
        <w:rPr/>
        <w:t xml:space="preserve">  </w:t>
      </w:r>
      <w:r>
        <w:rPr>
          <w:spacing w:val="5"/>
        </w:rPr>
        <w:t>自</w:t>
      </w:r>
      <w:r>
        <w:rPr>
          <w:spacing w:val="-33"/>
        </w:rPr>
        <w:t xml:space="preserve"> </w:t>
      </w:r>
      <w:r>
        <w:rPr>
          <w:spacing w:val="5"/>
        </w:rPr>
        <w:t>然资源评价评估有关工</w:t>
      </w:r>
      <w:r>
        <w:rPr>
          <w:spacing w:val="-49"/>
        </w:rPr>
        <w:t xml:space="preserve"> </w:t>
      </w:r>
      <w:r>
        <w:rPr>
          <w:spacing w:val="5"/>
        </w:rPr>
        <w:t>作的通知》(鲁 自</w:t>
      </w:r>
      <w:r>
        <w:rPr>
          <w:spacing w:val="-35"/>
        </w:rPr>
        <w:t xml:space="preserve"> </w:t>
      </w:r>
      <w:r>
        <w:rPr>
          <w:spacing w:val="5"/>
        </w:rPr>
        <w:t>然资字Γ2022〕75</w:t>
      </w:r>
      <w:r>
        <w:rPr>
          <w:spacing w:val="56"/>
          <w:w w:val="101"/>
        </w:rPr>
        <w:t xml:space="preserve"> </w:t>
      </w:r>
      <w:r>
        <w:rPr>
          <w:spacing w:val="5"/>
        </w:rPr>
        <w:t>号)</w:t>
      </w:r>
      <w:r>
        <w:rPr>
          <w:spacing w:val="-23"/>
        </w:rPr>
        <w:t xml:space="preserve"> </w:t>
      </w:r>
      <w:r>
        <w:rPr>
          <w:spacing w:val="5"/>
        </w:rPr>
        <w:t>要</w:t>
      </w:r>
      <w:r>
        <w:rPr/>
        <w:t xml:space="preserve">  </w:t>
      </w:r>
      <w:r>
        <w:rPr>
          <w:spacing w:val="26"/>
        </w:rPr>
        <w:t>求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50"/>
        </w:rPr>
        <w:t xml:space="preserve"> </w:t>
      </w:r>
      <w:r>
        <w:rPr>
          <w:spacing w:val="26"/>
        </w:rPr>
        <w:t>我市完成了新一轮市城区土地级别与基准</w:t>
      </w:r>
      <w:r>
        <w:rPr>
          <w:spacing w:val="25"/>
        </w:rPr>
        <w:t>地价更新工</w:t>
      </w:r>
      <w:r>
        <w:rPr>
          <w:spacing w:val="-49"/>
        </w:rPr>
        <w:t xml:space="preserve"> </w:t>
      </w:r>
      <w:r>
        <w:rPr>
          <w:spacing w:val="25"/>
        </w:rPr>
        <w:t>作</w:t>
      </w:r>
      <w:r>
        <w:rPr>
          <w:spacing w:val="-17"/>
        </w:rPr>
        <w:t xml:space="preserve"> </w:t>
      </w:r>
      <w:r>
        <w:rPr>
          <w:spacing w:val="25"/>
        </w:rPr>
        <w:t>,并于</w:t>
      </w:r>
      <w:r>
        <w:rPr/>
        <w:t xml:space="preserve">  </w:t>
      </w:r>
      <w:r>
        <w:rPr>
          <w:spacing w:val="4"/>
          <w:position w:val="-3"/>
        </w:rPr>
        <w:t>2024</w:t>
      </w:r>
      <w:r>
        <w:rPr>
          <w:spacing w:val="44"/>
          <w:position w:val="-3"/>
        </w:rPr>
        <w:t xml:space="preserve"> </w:t>
      </w:r>
      <w:r>
        <w:rPr>
          <w:spacing w:val="4"/>
        </w:rPr>
        <w:t>年</w:t>
      </w:r>
      <w:r>
        <w:rPr>
          <w:spacing w:val="26"/>
        </w:rPr>
        <w:t xml:space="preserve"> </w:t>
      </w:r>
      <w:r>
        <w:rPr>
          <w:spacing w:val="4"/>
          <w:position w:val="-3"/>
        </w:rPr>
        <w:t>7</w:t>
      </w:r>
      <w:r>
        <w:rPr>
          <w:spacing w:val="52"/>
          <w:position w:val="-3"/>
        </w:rPr>
        <w:t xml:space="preserve"> </w:t>
      </w:r>
      <w:r>
        <w:rPr>
          <w:spacing w:val="4"/>
        </w:rPr>
        <w:t>月</w:t>
      </w:r>
      <w:r>
        <w:rPr>
          <w:spacing w:val="29"/>
        </w:rPr>
        <w:t xml:space="preserve"> </w:t>
      </w:r>
      <w:r>
        <w:rPr>
          <w:spacing w:val="4"/>
          <w:position w:val="-3"/>
        </w:rPr>
        <w:t>12  </w:t>
      </w:r>
      <w:r>
        <w:rPr>
          <w:spacing w:val="4"/>
        </w:rPr>
        <w:t>日</w:t>
      </w:r>
      <w:r>
        <w:rPr>
          <w:spacing w:val="-47"/>
        </w:rPr>
        <w:t xml:space="preserve"> </w:t>
      </w:r>
      <w:r>
        <w:rPr>
          <w:spacing w:val="4"/>
        </w:rPr>
        <w:t>通过省 自</w:t>
      </w:r>
      <w:r>
        <w:rPr>
          <w:spacing w:val="-39"/>
        </w:rPr>
        <w:t xml:space="preserve"> </w:t>
      </w:r>
      <w:r>
        <w:rPr>
          <w:spacing w:val="4"/>
        </w:rPr>
        <w:t>然资源厅专家组验收</w:t>
      </w:r>
      <w:r>
        <w:rPr>
          <w:spacing w:val="-26"/>
        </w:rPr>
        <w:t xml:space="preserve"> </w:t>
      </w:r>
      <w:r>
        <w:rPr>
          <w:spacing w:val="4"/>
          <w:position w:val="1"/>
        </w:rPr>
        <w:t>。</w:t>
      </w:r>
      <w:r>
        <w:rPr>
          <w:spacing w:val="-51"/>
          <w:position w:val="1"/>
        </w:rPr>
        <w:t xml:space="preserve"> </w:t>
      </w:r>
      <w:r>
        <w:rPr>
          <w:spacing w:val="4"/>
        </w:rPr>
        <w:t>现将聊城市城</w:t>
      </w:r>
      <w:r>
        <w:rPr/>
        <w:t xml:space="preserve">  </w:t>
      </w:r>
      <w:r>
        <w:rPr>
          <w:spacing w:val="29"/>
        </w:rPr>
        <w:t>区土地级别与基准地价调整有关事项通知如下</w:t>
      </w:r>
      <w:r>
        <w:rPr>
          <w:spacing w:val="-44"/>
        </w:rPr>
        <w:t xml:space="preserve"> </w:t>
      </w:r>
      <w:r>
        <w:rPr>
          <w:spacing w:val="29"/>
        </w:rPr>
        <w:t>。</w:t>
      </w:r>
    </w:p>
    <w:p>
      <w:pPr>
        <w:pStyle w:val="BodyText"/>
        <w:ind w:left="787"/>
        <w:spacing w:before="19" w:line="205" w:lineRule="auto"/>
        <w:rPr/>
      </w:pPr>
      <w:r>
        <w:rPr>
          <w:spacing w:val="7"/>
        </w:rPr>
        <w:t>本通知 自</w:t>
      </w:r>
      <w:r>
        <w:rPr>
          <w:spacing w:val="-15"/>
        </w:rPr>
        <w:t xml:space="preserve"> </w:t>
      </w:r>
      <w:r>
        <w:rPr>
          <w:spacing w:val="7"/>
        </w:rPr>
        <w:t>印发之</w:t>
      </w:r>
      <w:r>
        <w:rPr>
          <w:spacing w:val="26"/>
        </w:rPr>
        <w:t xml:space="preserve"> </w:t>
      </w:r>
      <w:r>
        <w:rPr>
          <w:spacing w:val="7"/>
        </w:rPr>
        <w:t>日</w:t>
      </w:r>
      <w:r>
        <w:rPr>
          <w:spacing w:val="-44"/>
        </w:rPr>
        <w:t xml:space="preserve"> </w:t>
      </w:r>
      <w:r>
        <w:rPr>
          <w:spacing w:val="7"/>
        </w:rPr>
        <w:t>起施行</w:t>
      </w:r>
      <w:r>
        <w:rPr>
          <w:spacing w:val="-26"/>
        </w:rPr>
        <w:t xml:space="preserve"> </w:t>
      </w:r>
      <w:r>
        <w:rPr>
          <w:spacing w:val="7"/>
        </w:rPr>
        <w:t>。</w:t>
      </w:r>
      <w:r>
        <w:rPr>
          <w:spacing w:val="-48"/>
        </w:rPr>
        <w:t xml:space="preserve"> </w:t>
      </w:r>
      <w:r>
        <w:rPr>
          <w:spacing w:val="7"/>
        </w:rPr>
        <w:t>原《聊城市人民政府关于聊城市</w:t>
      </w:r>
    </w:p>
    <w:p>
      <w:pPr>
        <w:spacing w:line="205" w:lineRule="auto"/>
        <w:sectPr>
          <w:footerReference w:type="default" r:id="rId1"/>
          <w:pgSz w:w="11906" w:h="16838"/>
          <w:pgMar w:top="1431" w:right="1419" w:bottom="1704" w:left="1418" w:header="0" w:footer="1402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5" w:hanging="5"/>
        <w:spacing w:before="125" w:line="273" w:lineRule="auto"/>
        <w:rPr/>
      </w:pPr>
      <w:r>
        <w:rPr>
          <w:spacing w:val="8"/>
        </w:rPr>
        <w:t>城区土地级别与基准地价更新的通知»(聊政字</w:t>
      </w:r>
      <w:r>
        <w:rPr>
          <w:spacing w:val="8"/>
          <w:position w:val="-1"/>
        </w:rPr>
        <w:t>〔2020〕</w:t>
      </w:r>
      <w:r>
        <w:rPr>
          <w:spacing w:val="8"/>
          <w:position w:val="-3"/>
        </w:rPr>
        <w:t>5</w:t>
      </w:r>
      <w:r>
        <w:rPr>
          <w:spacing w:val="77"/>
          <w:position w:val="-3"/>
        </w:rPr>
        <w:t xml:space="preserve"> </w:t>
      </w:r>
      <w:r>
        <w:rPr>
          <w:spacing w:val="8"/>
        </w:rPr>
        <w:t>号) 同 时</w:t>
      </w:r>
      <w:r>
        <w:rPr/>
        <w:t xml:space="preserve"> </w:t>
      </w:r>
      <w:r>
        <w:rPr>
          <w:spacing w:val="15"/>
        </w:rPr>
        <w:t>废止</w:t>
      </w:r>
      <w:r>
        <w:rPr>
          <w:spacing w:val="-25"/>
        </w:rPr>
        <w:t xml:space="preserve"> </w:t>
      </w:r>
      <w:r>
        <w:rPr>
          <w:spacing w:val="15"/>
        </w:rPr>
        <w:t>.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1415" w:right="1414" w:hanging="758"/>
        <w:spacing w:before="125" w:line="267" w:lineRule="auto"/>
        <w:rPr/>
      </w:pPr>
      <w:r>
        <w:rPr>
          <w:spacing w:val="15"/>
        </w:rPr>
        <w:t>附件</w:t>
      </w:r>
      <w:r>
        <w:rPr>
          <w:spacing w:val="-14"/>
        </w:rPr>
        <w:t xml:space="preserve"> </w:t>
      </w:r>
      <w:r>
        <w:rPr>
          <w:spacing w:val="15"/>
          <w:position w:val="1"/>
        </w:rPr>
        <w:t>:</w:t>
      </w:r>
      <w:r>
        <w:rPr>
          <w:spacing w:val="15"/>
          <w:position w:val="-3"/>
        </w:rPr>
        <w:t>1</w:t>
      </w:r>
      <w:r>
        <w:rPr>
          <w:spacing w:val="-35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15"/>
        </w:rPr>
        <w:t>聊城市城区土地级别与基准地价调</w:t>
      </w:r>
      <w:r>
        <w:rPr>
          <w:spacing w:val="14"/>
        </w:rPr>
        <w:t>整情况</w:t>
      </w:r>
      <w:r>
        <w:rPr/>
        <w:t xml:space="preserve"> </w:t>
      </w:r>
      <w:r>
        <w:rPr>
          <w:spacing w:val="8"/>
          <w:position w:val="-3"/>
        </w:rPr>
        <w:t>2</w:t>
      </w:r>
      <w:r>
        <w:rPr>
          <w:spacing w:val="-37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8"/>
        </w:rPr>
        <w:t>聊城市城区基准地价</w:t>
      </w:r>
    </w:p>
    <w:p>
      <w:pPr>
        <w:pStyle w:val="BodyText"/>
        <w:ind w:left="1417"/>
        <w:spacing w:before="1" w:line="204" w:lineRule="auto"/>
        <w:rPr/>
      </w:pPr>
      <w:r>
        <w:rPr>
          <w:spacing w:val="13"/>
          <w:position w:val="-3"/>
        </w:rPr>
        <w:t>3</w:t>
      </w:r>
      <w:r>
        <w:rPr>
          <w:spacing w:val="-26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13"/>
        </w:rPr>
        <w:t>聊城市城区其他土地用途基准地价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4882"/>
        <w:spacing w:before="125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586"/>
        <w:spacing w:before="162" w:line="205" w:lineRule="auto"/>
        <w:rPr/>
      </w:pPr>
      <w:r>
        <w:rPr>
          <w:spacing w:val="-25"/>
          <w:position w:val="-1"/>
        </w:rPr>
        <w:t>2024</w:t>
      </w:r>
      <w:r>
        <w:rPr>
          <w:spacing w:val="38"/>
          <w:position w:val="-1"/>
        </w:rPr>
        <w:t xml:space="preserve"> </w:t>
      </w:r>
      <w:r>
        <w:rPr>
          <w:spacing w:val="-25"/>
          <w:position w:val="2"/>
        </w:rPr>
        <w:t>年</w:t>
      </w:r>
      <w:r>
        <w:rPr>
          <w:spacing w:val="29"/>
          <w:position w:val="2"/>
        </w:rPr>
        <w:t xml:space="preserve"> </w:t>
      </w:r>
      <w:r>
        <w:rPr>
          <w:spacing w:val="-25"/>
          <w:position w:val="-1"/>
        </w:rPr>
        <w:t>12</w:t>
      </w:r>
      <w:r>
        <w:rPr>
          <w:spacing w:val="52"/>
          <w:position w:val="-1"/>
        </w:rPr>
        <w:t xml:space="preserve"> </w:t>
      </w:r>
      <w:r>
        <w:rPr>
          <w:spacing w:val="-25"/>
          <w:position w:val="2"/>
        </w:rPr>
        <w:t>月</w:t>
      </w:r>
      <w:r>
        <w:rPr>
          <w:spacing w:val="22"/>
          <w:position w:val="2"/>
        </w:rPr>
        <w:t xml:space="preserve"> </w:t>
      </w:r>
      <w:r>
        <w:rPr>
          <w:spacing w:val="-25"/>
          <w:position w:val="-1"/>
        </w:rPr>
        <w:t>23</w:t>
      </w:r>
      <w:r>
        <w:rPr>
          <w:spacing w:val="12"/>
          <w:position w:val="-1"/>
        </w:rPr>
        <w:t xml:space="preserve">  </w:t>
      </w:r>
      <w:r>
        <w:rPr>
          <w:spacing w:val="-25"/>
          <w:position w:val="2"/>
        </w:rPr>
        <w:t>日</w:t>
      </w:r>
    </w:p>
    <w:p>
      <w:pPr>
        <w:pStyle w:val="BodyText"/>
        <w:ind w:left="651"/>
        <w:spacing w:before="134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2"/>
          <w:pgSz w:w="11906" w:h="16838"/>
          <w:pgMar w:top="1431" w:right="1560" w:bottom="1704" w:left="1571" w:header="0" w:footer="1402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125" w:line="191" w:lineRule="auto"/>
        <w:rPr/>
      </w:pPr>
      <w:r>
        <w:rPr>
          <w:rFonts w:ascii="SimHei" w:hAnsi="SimHei" w:eastAsia="SimHei" w:cs="SimHei"/>
          <w:spacing w:val="-1"/>
        </w:rPr>
        <w:t>附件</w:t>
      </w:r>
      <w:r>
        <w:rPr>
          <w:rFonts w:ascii="SimHei" w:hAnsi="SimHei" w:eastAsia="SimHei" w:cs="SimHei"/>
          <w:spacing w:val="-8"/>
        </w:rPr>
        <w:t xml:space="preserve"> </w:t>
      </w:r>
      <w:r>
        <w:rPr>
          <w:spacing w:val="-1"/>
          <w:position w:val="-2"/>
        </w:rPr>
        <w:t>1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627"/>
        <w:spacing w:before="167" w:line="183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聊城市城区土地级别与基准地价调整情况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635"/>
        <w:spacing w:before="125" w:line="182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1"/>
        </w:rPr>
        <w:t>一</w:t>
      </w:r>
      <w:r>
        <w:rPr>
          <w:spacing w:val="11"/>
        </w:rPr>
        <w:t>、</w:t>
      </w:r>
      <w:r>
        <w:rPr>
          <w:rFonts w:ascii="SimHei" w:hAnsi="SimHei" w:eastAsia="SimHei" w:cs="SimHei"/>
          <w:spacing w:val="11"/>
        </w:rPr>
        <w:t>土地级别与基准地价调整范围</w:t>
      </w:r>
    </w:p>
    <w:p>
      <w:pPr>
        <w:pStyle w:val="BodyText"/>
        <w:ind w:left="13" w:firstLine="626"/>
        <w:spacing w:before="192" w:line="275" w:lineRule="auto"/>
        <w:rPr/>
      </w:pPr>
      <w:r>
        <w:rPr>
          <w:spacing w:val="12"/>
        </w:rPr>
        <w:t>东至徒骇河</w:t>
      </w:r>
      <w:r>
        <w:rPr>
          <w:spacing w:val="-39"/>
        </w:rPr>
        <w:t xml:space="preserve"> </w:t>
      </w:r>
      <w:r>
        <w:rPr>
          <w:spacing w:val="12"/>
        </w:rPr>
        <w:t>、四新河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3"/>
        </w:rPr>
        <w:t xml:space="preserve"> </w:t>
      </w:r>
      <w:r>
        <w:rPr>
          <w:spacing w:val="12"/>
        </w:rPr>
        <w:t>南至南苑环路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7"/>
        </w:rPr>
        <w:t xml:space="preserve"> </w:t>
      </w:r>
      <w:r>
        <w:rPr>
          <w:spacing w:val="12"/>
        </w:rPr>
        <w:t>西至济郑高铁</w:t>
      </w:r>
      <w:r>
        <w:rPr>
          <w:spacing w:val="-17"/>
        </w:rPr>
        <w:t xml:space="preserve"> </w:t>
      </w:r>
      <w:r>
        <w:rPr>
          <w:spacing w:val="12"/>
        </w:rPr>
        <w:t>,北至济郑</w:t>
      </w:r>
      <w:r>
        <w:rPr/>
        <w:t xml:space="preserve"> </w:t>
      </w:r>
      <w:r>
        <w:rPr>
          <w:spacing w:val="-5"/>
        </w:rPr>
        <w:t>高铁</w:t>
      </w:r>
      <w:r>
        <w:rPr>
          <w:spacing w:val="-34"/>
        </w:rPr>
        <w:t xml:space="preserve"> </w:t>
      </w:r>
      <w:r>
        <w:rPr>
          <w:spacing w:val="-5"/>
          <w:position w:val="1"/>
        </w:rPr>
        <w:t>、</w:t>
      </w:r>
      <w:r>
        <w:rPr>
          <w:spacing w:val="-5"/>
        </w:rPr>
        <w:t>规划北二环</w:t>
      </w:r>
      <w:r>
        <w:rPr>
          <w:spacing w:val="-17"/>
        </w:rPr>
        <w:t xml:space="preserve"> </w:t>
      </w:r>
      <w:r>
        <w:rPr>
          <w:spacing w:val="-5"/>
          <w:position w:val="1"/>
        </w:rPr>
        <w:t>,</w:t>
      </w:r>
      <w:r>
        <w:rPr>
          <w:spacing w:val="-36"/>
          <w:position w:val="1"/>
        </w:rPr>
        <w:t xml:space="preserve"> </w:t>
      </w:r>
      <w:r>
        <w:rPr>
          <w:spacing w:val="-5"/>
        </w:rPr>
        <w:t>总面积</w:t>
      </w:r>
      <w:r>
        <w:rPr>
          <w:spacing w:val="25"/>
        </w:rPr>
        <w:t xml:space="preserve"> </w:t>
      </w:r>
      <w:r>
        <w:rPr>
          <w:spacing w:val="-5"/>
          <w:position w:val="-3"/>
        </w:rPr>
        <w:t>306</w:t>
      </w:r>
      <w:r>
        <w:rPr>
          <w:spacing w:val="-40"/>
          <w:position w:val="-3"/>
        </w:rPr>
        <w:t xml:space="preserve"> </w:t>
      </w:r>
      <w:r>
        <w:rPr>
          <w:spacing w:val="-5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-5"/>
          <w:position w:val="-3"/>
        </w:rPr>
        <w:t>69</w:t>
      </w:r>
      <w:r>
        <w:rPr>
          <w:spacing w:val="42"/>
          <w:w w:val="101"/>
          <w:position w:val="-3"/>
        </w:rPr>
        <w:t xml:space="preserve"> </w:t>
      </w:r>
      <w:r>
        <w:rPr>
          <w:spacing w:val="-5"/>
        </w:rPr>
        <w:t>平方公里</w:t>
      </w:r>
      <w:r>
        <w:rPr>
          <w:spacing w:val="-26"/>
        </w:rPr>
        <w:t xml:space="preserve"> </w:t>
      </w:r>
      <w:r>
        <w:rPr>
          <w:spacing w:val="-5"/>
          <w:position w:val="1"/>
        </w:rPr>
        <w:t>.</w:t>
      </w:r>
    </w:p>
    <w:p>
      <w:pPr>
        <w:pStyle w:val="BodyText"/>
        <w:ind w:left="634"/>
        <w:spacing w:before="4" w:line="180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</w:rPr>
        <w:t>二</w:t>
      </w:r>
      <w:r>
        <w:rPr/>
        <w:t>、</w:t>
      </w:r>
      <w:r>
        <w:rPr>
          <w:rFonts w:ascii="SimHei" w:hAnsi="SimHei" w:eastAsia="SimHei" w:cs="SimHei"/>
        </w:rPr>
        <w:t>土地级别划定</w:t>
      </w:r>
    </w:p>
    <w:p>
      <w:pPr>
        <w:pStyle w:val="BodyText"/>
        <w:ind w:left="4" w:firstLine="643"/>
        <w:spacing w:before="192" w:line="277" w:lineRule="auto"/>
        <w:rPr/>
      </w:pPr>
      <w:r>
        <w:rPr>
          <w:spacing w:val="21"/>
        </w:rPr>
        <w:t>商服用地</w:t>
      </w:r>
      <w:r>
        <w:rPr>
          <w:spacing w:val="-49"/>
        </w:rPr>
        <w:t xml:space="preserve"> </w:t>
      </w:r>
      <w:r>
        <w:rPr>
          <w:spacing w:val="21"/>
        </w:rPr>
        <w:t>、住宅用地和公共管理与公共服务用地均划分为五</w:t>
      </w:r>
      <w:r>
        <w:rPr/>
        <w:t xml:space="preserve"> </w:t>
      </w:r>
      <w:r>
        <w:rPr>
          <w:spacing w:val="18"/>
        </w:rPr>
        <w:t>个级别</w:t>
      </w:r>
      <w:r>
        <w:rPr>
          <w:spacing w:val="-7"/>
        </w:rPr>
        <w:t xml:space="preserve"> </w:t>
      </w:r>
      <w:r>
        <w:rPr>
          <w:spacing w:val="18"/>
        </w:rPr>
        <w:t>,</w:t>
      </w:r>
      <w:r>
        <w:rPr>
          <w:spacing w:val="-51"/>
        </w:rPr>
        <w:t xml:space="preserve"> </w:t>
      </w:r>
      <w:r>
        <w:rPr>
          <w:spacing w:val="18"/>
        </w:rPr>
        <w:t>工</w:t>
      </w:r>
      <w:r>
        <w:rPr>
          <w:spacing w:val="-49"/>
        </w:rPr>
        <w:t xml:space="preserve"> </w:t>
      </w:r>
      <w:r>
        <w:rPr>
          <w:spacing w:val="18"/>
        </w:rPr>
        <w:t>矿仓储用地划分为四个级别</w:t>
      </w:r>
      <w:r>
        <w:rPr>
          <w:spacing w:val="-26"/>
        </w:rPr>
        <w:t xml:space="preserve"> </w:t>
      </w:r>
      <w:r>
        <w:rPr>
          <w:spacing w:val="18"/>
        </w:rPr>
        <w:t>.</w:t>
      </w:r>
    </w:p>
    <w:p>
      <w:pPr>
        <w:pStyle w:val="BodyText"/>
        <w:ind w:left="650"/>
        <w:spacing w:before="23" w:line="195" w:lineRule="auto"/>
        <w:rPr/>
      </w:pPr>
      <w:r>
        <w:rPr>
          <w:spacing w:val="19"/>
        </w:rPr>
        <w:t>(一)</w:t>
      </w:r>
      <w:r>
        <w:rPr>
          <w:spacing w:val="-22"/>
        </w:rPr>
        <w:t xml:space="preserve"> </w:t>
      </w:r>
      <w:r>
        <w:rPr>
          <w:spacing w:val="19"/>
        </w:rPr>
        <w:t>商服用地级别的划定</w:t>
      </w:r>
      <w:r>
        <w:rPr>
          <w:spacing w:val="-44"/>
        </w:rPr>
        <w:t xml:space="preserve"> </w:t>
      </w:r>
      <w:r>
        <w:rPr>
          <w:spacing w:val="19"/>
        </w:rPr>
        <w:t>。</w:t>
      </w:r>
    </w:p>
    <w:p>
      <w:pPr>
        <w:pStyle w:val="BodyText"/>
        <w:ind w:left="3" w:firstLine="664"/>
        <w:spacing w:before="177" w:line="266" w:lineRule="auto"/>
        <w:rPr/>
      </w:pPr>
      <w:r>
        <w:rPr>
          <w:spacing w:val="28"/>
        </w:rPr>
        <w:t>以下区域的土地属于一级地:建设西路—花园南路—东昌东</w:t>
      </w:r>
      <w:r>
        <w:rPr>
          <w:spacing w:val="8"/>
        </w:rPr>
        <w:t xml:space="preserve"> </w:t>
      </w:r>
      <w:r>
        <w:rPr>
          <w:spacing w:val="-6"/>
        </w:rPr>
        <w:t>路—二干 南</w:t>
      </w:r>
      <w:r>
        <w:rPr>
          <w:spacing w:val="-25"/>
        </w:rPr>
        <w:t xml:space="preserve"> </w:t>
      </w:r>
      <w:r>
        <w:rPr>
          <w:spacing w:val="-6"/>
        </w:rPr>
        <w:t>路—龙 山 中</w:t>
      </w:r>
      <w:r>
        <w:rPr>
          <w:spacing w:val="-27"/>
        </w:rPr>
        <w:t xml:space="preserve"> </w:t>
      </w:r>
      <w:r>
        <w:rPr>
          <w:spacing w:val="-6"/>
        </w:rPr>
        <w:t>街—龙 山 西</w:t>
      </w:r>
      <w:r>
        <w:rPr>
          <w:spacing w:val="-23"/>
        </w:rPr>
        <w:t xml:space="preserve"> </w:t>
      </w:r>
      <w:r>
        <w:rPr>
          <w:spacing w:val="-6"/>
        </w:rPr>
        <w:t>路—小</w:t>
      </w:r>
      <w:r>
        <w:rPr>
          <w:spacing w:val="-26"/>
        </w:rPr>
        <w:t xml:space="preserve"> </w:t>
      </w:r>
      <w:r>
        <w:rPr>
          <w:spacing w:val="-6"/>
        </w:rPr>
        <w:t>运 河—东 昌 湖—西 关</w:t>
      </w:r>
      <w:r>
        <w:rPr/>
        <w:t xml:space="preserve"> </w:t>
      </w:r>
      <w:r>
        <w:rPr>
          <w:spacing w:val="11"/>
        </w:rPr>
        <w:t>街—昌润路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  </w:t>
      </w:r>
      <w:r>
        <w:rPr>
          <w:spacing w:val="11"/>
        </w:rPr>
        <w:t>一级地总面积</w:t>
      </w:r>
      <w:r>
        <w:rPr>
          <w:spacing w:val="41"/>
        </w:rPr>
        <w:t xml:space="preserve"> </w:t>
      </w:r>
      <w:r>
        <w:rPr>
          <w:spacing w:val="11"/>
          <w:position w:val="-3"/>
        </w:rPr>
        <w:t>18</w:t>
      </w:r>
      <w:r>
        <w:rPr>
          <w:spacing w:val="-45"/>
          <w:position w:val="-3"/>
        </w:rPr>
        <w:t xml:space="preserve"> </w:t>
      </w:r>
      <w:r>
        <w:rPr>
          <w:spacing w:val="11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11"/>
          <w:position w:val="-3"/>
        </w:rPr>
        <w:t>10</w:t>
      </w:r>
      <w:r>
        <w:rPr>
          <w:spacing w:val="49"/>
          <w:w w:val="101"/>
          <w:position w:val="-3"/>
        </w:rPr>
        <w:t xml:space="preserve"> </w:t>
      </w:r>
      <w:r>
        <w:rPr>
          <w:spacing w:val="11"/>
        </w:rPr>
        <w:t>平方公里</w:t>
      </w:r>
      <w:r>
        <w:rPr>
          <w:spacing w:val="-18"/>
        </w:rPr>
        <w:t xml:space="preserve"> </w:t>
      </w:r>
      <w:r>
        <w:rPr>
          <w:spacing w:val="11"/>
          <w:position w:val="1"/>
        </w:rPr>
        <w:t>, </w:t>
      </w:r>
      <w:r>
        <w:rPr>
          <w:spacing w:val="11"/>
        </w:rPr>
        <w:t>占整个评价区</w:t>
      </w:r>
      <w:r>
        <w:rPr>
          <w:spacing w:val="10"/>
        </w:rPr>
        <w:t>面积</w:t>
      </w:r>
      <w:r>
        <w:rPr/>
        <w:t xml:space="preserve"> </w:t>
      </w:r>
      <w:r>
        <w:rPr>
          <w:spacing w:val="-13"/>
        </w:rPr>
        <w:t>5</w:t>
      </w:r>
      <w:r>
        <w:rPr>
          <w:spacing w:val="-38"/>
        </w:rPr>
        <w:t xml:space="preserve"> </w:t>
      </w:r>
      <w:r>
        <w:rPr>
          <w:spacing w:val="-13"/>
        </w:rPr>
        <w:t>.</w:t>
      </w:r>
      <w:r>
        <w:rPr>
          <w:spacing w:val="35"/>
        </w:rPr>
        <w:t xml:space="preserve"> </w:t>
      </w:r>
      <w:r>
        <w:rPr>
          <w:spacing w:val="-13"/>
        </w:rPr>
        <w:t>90% </w:t>
      </w:r>
      <w:r>
        <w:rPr>
          <w:spacing w:val="-13"/>
          <w:position w:val="4"/>
        </w:rPr>
        <w:t>.</w:t>
      </w:r>
    </w:p>
    <w:p>
      <w:pPr>
        <w:pStyle w:val="BodyText"/>
        <w:ind w:left="7" w:firstLine="660"/>
        <w:spacing w:before="42" w:line="274" w:lineRule="auto"/>
        <w:jc w:val="both"/>
        <w:rPr/>
      </w:pPr>
      <w:r>
        <w:rPr>
          <w:spacing w:val="25"/>
        </w:rPr>
        <w:t>以下区域的土地(除一级地外)</w:t>
      </w:r>
      <w:r>
        <w:rPr>
          <w:spacing w:val="-14"/>
        </w:rPr>
        <w:t xml:space="preserve"> </w:t>
      </w:r>
      <w:r>
        <w:rPr>
          <w:spacing w:val="25"/>
        </w:rPr>
        <w:t>属于</w:t>
      </w:r>
      <w:r>
        <w:rPr>
          <w:spacing w:val="-28"/>
        </w:rPr>
        <w:t xml:space="preserve"> </w:t>
      </w:r>
      <w:r>
        <w:rPr>
          <w:spacing w:val="25"/>
        </w:rPr>
        <w:t>二</w:t>
      </w:r>
      <w:r>
        <w:rPr>
          <w:spacing w:val="-35"/>
        </w:rPr>
        <w:t xml:space="preserve"> </w:t>
      </w:r>
      <w:r>
        <w:rPr>
          <w:spacing w:val="25"/>
        </w:rPr>
        <w:t>级地:济聊高速—昌润</w:t>
      </w:r>
      <w:r>
        <w:rPr/>
        <w:t xml:space="preserve"> </w:t>
      </w:r>
      <w:r>
        <w:rPr>
          <w:spacing w:val="-1"/>
        </w:rPr>
        <w:t>北路—电</w:t>
      </w:r>
      <w:r>
        <w:rPr>
          <w:spacing w:val="-3"/>
        </w:rPr>
        <w:t xml:space="preserve"> </w:t>
      </w:r>
      <w:r>
        <w:rPr>
          <w:spacing w:val="-1"/>
        </w:rPr>
        <w:t>大</w:t>
      </w:r>
      <w:r>
        <w:rPr>
          <w:spacing w:val="-24"/>
        </w:rPr>
        <w:t xml:space="preserve"> </w:t>
      </w:r>
      <w:r>
        <w:rPr>
          <w:spacing w:val="-1"/>
        </w:rPr>
        <w:t>路—光</w:t>
      </w:r>
      <w:r>
        <w:rPr>
          <w:spacing w:val="-26"/>
        </w:rPr>
        <w:t xml:space="preserve"> </w:t>
      </w:r>
      <w:r>
        <w:rPr>
          <w:spacing w:val="-1"/>
        </w:rPr>
        <w:t>岳</w:t>
      </w:r>
      <w:r>
        <w:rPr>
          <w:spacing w:val="-23"/>
        </w:rPr>
        <w:t xml:space="preserve"> </w:t>
      </w:r>
      <w:r>
        <w:rPr>
          <w:spacing w:val="-1"/>
        </w:rPr>
        <w:t>北</w:t>
      </w:r>
      <w:r>
        <w:rPr>
          <w:spacing w:val="-24"/>
        </w:rPr>
        <w:t xml:space="preserve"> </w:t>
      </w:r>
      <w:r>
        <w:rPr>
          <w:spacing w:val="-1"/>
        </w:rPr>
        <w:t>路—香</w:t>
      </w:r>
      <w:r>
        <w:rPr>
          <w:spacing w:val="-15"/>
        </w:rPr>
        <w:t xml:space="preserve"> </w:t>
      </w:r>
      <w:r>
        <w:rPr>
          <w:spacing w:val="-1"/>
        </w:rPr>
        <w:t>江</w:t>
      </w:r>
      <w:r>
        <w:rPr>
          <w:spacing w:val="-18"/>
        </w:rPr>
        <w:t xml:space="preserve"> </w:t>
      </w:r>
      <w:r>
        <w:rPr>
          <w:spacing w:val="-1"/>
        </w:rPr>
        <w:t>东</w:t>
      </w:r>
      <w:r>
        <w:rPr>
          <w:spacing w:val="-22"/>
        </w:rPr>
        <w:t xml:space="preserve"> </w:t>
      </w:r>
      <w:r>
        <w:rPr>
          <w:spacing w:val="-1"/>
        </w:rPr>
        <w:t>路—徒</w:t>
      </w:r>
      <w:r>
        <w:rPr>
          <w:spacing w:val="-29"/>
        </w:rPr>
        <w:t xml:space="preserve"> </w:t>
      </w:r>
      <w:r>
        <w:rPr>
          <w:spacing w:val="-1"/>
        </w:rPr>
        <w:t>骇 河—中华</w:t>
      </w:r>
      <w:r>
        <w:rPr>
          <w:spacing w:val="-23"/>
        </w:rPr>
        <w:t xml:space="preserve"> </w:t>
      </w:r>
      <w:r>
        <w:rPr>
          <w:spacing w:val="-1"/>
        </w:rPr>
        <w:t>路—辽 河</w:t>
      </w:r>
      <w:r>
        <w:rPr/>
        <w:t xml:space="preserve"> </w:t>
      </w:r>
      <w:r>
        <w:rPr>
          <w:spacing w:val="17"/>
        </w:rPr>
        <w:t>路—燕山路—黄河路—中华路—湖南路—水城大道—凤城街—昌</w:t>
      </w:r>
      <w:r>
        <w:rPr>
          <w:spacing w:val="5"/>
        </w:rPr>
        <w:t xml:space="preserve"> </w:t>
      </w:r>
      <w:r>
        <w:rPr>
          <w:spacing w:val="9"/>
        </w:rPr>
        <w:t>润南路—湖南路—京九铁路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  </w:t>
      </w:r>
      <w:r>
        <w:rPr>
          <w:spacing w:val="9"/>
        </w:rPr>
        <w:t>二</w:t>
      </w:r>
      <w:r>
        <w:rPr>
          <w:spacing w:val="-37"/>
        </w:rPr>
        <w:t xml:space="preserve"> </w:t>
      </w:r>
      <w:r>
        <w:rPr>
          <w:spacing w:val="9"/>
        </w:rPr>
        <w:t>级地总面积</w:t>
      </w:r>
      <w:r>
        <w:rPr>
          <w:spacing w:val="34"/>
          <w:w w:val="101"/>
        </w:rPr>
        <w:t xml:space="preserve"> </w:t>
      </w:r>
      <w:r>
        <w:rPr>
          <w:spacing w:val="9"/>
          <w:position w:val="-3"/>
        </w:rPr>
        <w:t>38</w:t>
      </w:r>
      <w:r>
        <w:rPr>
          <w:spacing w:val="-45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9"/>
          <w:position w:val="-3"/>
        </w:rPr>
        <w:t>35</w:t>
      </w:r>
      <w:r>
        <w:rPr>
          <w:spacing w:val="54"/>
          <w:position w:val="-3"/>
        </w:rPr>
        <w:t xml:space="preserve"> </w:t>
      </w:r>
      <w:r>
        <w:rPr>
          <w:spacing w:val="9"/>
        </w:rPr>
        <w:t>平方公</w:t>
      </w:r>
      <w:r>
        <w:rPr>
          <w:spacing w:val="8"/>
        </w:rPr>
        <w:t>里</w:t>
      </w:r>
      <w:r>
        <w:rPr>
          <w:spacing w:val="-18"/>
        </w:rPr>
        <w:t xml:space="preserve"> </w:t>
      </w:r>
      <w:r>
        <w:rPr>
          <w:spacing w:val="8"/>
          <w:position w:val="1"/>
        </w:rPr>
        <w:t>, </w:t>
      </w:r>
      <w:r>
        <w:rPr>
          <w:spacing w:val="8"/>
        </w:rPr>
        <w:t>占</w:t>
      </w:r>
      <w:r>
        <w:rPr/>
        <w:t xml:space="preserve"> </w:t>
      </w:r>
      <w:r>
        <w:rPr>
          <w:spacing w:val="2"/>
          <w:position w:val="1"/>
        </w:rPr>
        <w:t>整个评价区面积</w:t>
      </w:r>
      <w:r>
        <w:rPr>
          <w:spacing w:val="29"/>
          <w:w w:val="101"/>
          <w:position w:val="1"/>
        </w:rPr>
        <w:t xml:space="preserve"> </w:t>
      </w:r>
      <w:r>
        <w:rPr>
          <w:spacing w:val="2"/>
          <w:position w:val="-2"/>
        </w:rPr>
        <w:t>12</w:t>
      </w:r>
      <w:r>
        <w:rPr>
          <w:spacing w:val="-42"/>
          <w:position w:val="-2"/>
        </w:rPr>
        <w:t xml:space="preserve"> </w:t>
      </w:r>
      <w:r>
        <w:rPr>
          <w:spacing w:val="2"/>
          <w:position w:val="-2"/>
        </w:rPr>
        <w:t>.</w:t>
      </w:r>
      <w:r>
        <w:rPr>
          <w:spacing w:val="34"/>
          <w:position w:val="-2"/>
        </w:rPr>
        <w:t xml:space="preserve"> </w:t>
      </w:r>
      <w:r>
        <w:rPr>
          <w:spacing w:val="2"/>
          <w:position w:val="-2"/>
        </w:rPr>
        <w:t>50% </w:t>
      </w:r>
      <w:r>
        <w:rPr>
          <w:spacing w:val="2"/>
          <w:position w:val="2"/>
        </w:rPr>
        <w:t>.</w:t>
      </w:r>
    </w:p>
    <w:p>
      <w:pPr>
        <w:pStyle w:val="BodyText"/>
        <w:ind w:firstLine="668"/>
        <w:spacing w:before="1" w:line="277" w:lineRule="auto"/>
        <w:rPr/>
      </w:pPr>
      <w:r>
        <w:rPr>
          <w:spacing w:val="24"/>
        </w:rPr>
        <w:t>以下区域的土地(除一级地</w:t>
      </w:r>
      <w:r>
        <w:rPr>
          <w:spacing w:val="-37"/>
        </w:rPr>
        <w:t xml:space="preserve"> </w:t>
      </w:r>
      <w:r>
        <w:rPr>
          <w:spacing w:val="24"/>
        </w:rPr>
        <w:t>、二</w:t>
      </w:r>
      <w:r>
        <w:rPr>
          <w:spacing w:val="-29"/>
        </w:rPr>
        <w:t xml:space="preserve"> </w:t>
      </w:r>
      <w:r>
        <w:rPr>
          <w:spacing w:val="24"/>
        </w:rPr>
        <w:t>级地外)</w:t>
      </w:r>
      <w:r>
        <w:rPr>
          <w:spacing w:val="-15"/>
        </w:rPr>
        <w:t xml:space="preserve"> </w:t>
      </w:r>
      <w:r>
        <w:rPr>
          <w:spacing w:val="24"/>
        </w:rPr>
        <w:t>属于三级地:</w:t>
      </w:r>
      <w:r>
        <w:rPr>
          <w:spacing w:val="-31"/>
        </w:rPr>
        <w:t xml:space="preserve"> </w:t>
      </w:r>
      <w:r>
        <w:rPr>
          <w:spacing w:val="24"/>
        </w:rPr>
        <w:t>济聊高</w:t>
      </w:r>
      <w:r>
        <w:rPr/>
        <w:t xml:space="preserve"> </w:t>
      </w:r>
      <w:r>
        <w:rPr/>
        <w:t>速—光岳</w:t>
      </w:r>
      <w:r>
        <w:rPr>
          <w:spacing w:val="-26"/>
        </w:rPr>
        <w:t xml:space="preserve"> </w:t>
      </w:r>
      <w:r>
        <w:rPr/>
        <w:t>北</w:t>
      </w:r>
      <w:r>
        <w:rPr>
          <w:spacing w:val="-25"/>
        </w:rPr>
        <w:t xml:space="preserve"> </w:t>
      </w:r>
      <w:r>
        <w:rPr/>
        <w:t>路—财</w:t>
      </w:r>
      <w:r>
        <w:rPr>
          <w:spacing w:val="-17"/>
        </w:rPr>
        <w:t xml:space="preserve"> </w:t>
      </w:r>
      <w:r>
        <w:rPr/>
        <w:t>干</w:t>
      </w:r>
      <w:r>
        <w:rPr>
          <w:spacing w:val="-20"/>
        </w:rPr>
        <w:t xml:space="preserve"> </w:t>
      </w:r>
      <w:r>
        <w:rPr/>
        <w:t>东</w:t>
      </w:r>
      <w:r>
        <w:rPr>
          <w:spacing w:val="-25"/>
        </w:rPr>
        <w:t xml:space="preserve"> </w:t>
      </w:r>
      <w:r>
        <w:rPr/>
        <w:t>路—徒</w:t>
      </w:r>
      <w:r>
        <w:rPr>
          <w:spacing w:val="-29"/>
        </w:rPr>
        <w:t xml:space="preserve"> </w:t>
      </w:r>
      <w:r>
        <w:rPr/>
        <w:t>骇 河—燕 山</w:t>
      </w:r>
      <w:r>
        <w:rPr>
          <w:spacing w:val="-22"/>
        </w:rPr>
        <w:t xml:space="preserve"> </w:t>
      </w:r>
      <w:r>
        <w:rPr>
          <w:spacing w:val="-1"/>
        </w:rPr>
        <w:t>路—牡</w:t>
      </w:r>
      <w:r>
        <w:rPr>
          <w:spacing w:val="-18"/>
        </w:rPr>
        <w:t xml:space="preserve"> </w:t>
      </w:r>
      <w:r>
        <w:rPr>
          <w:spacing w:val="-1"/>
        </w:rPr>
        <w:t>丹</w:t>
      </w:r>
      <w:r>
        <w:rPr>
          <w:spacing w:val="-15"/>
        </w:rPr>
        <w:t xml:space="preserve"> </w:t>
      </w:r>
      <w:r>
        <w:rPr>
          <w:spacing w:val="-1"/>
        </w:rPr>
        <w:t>江</w:t>
      </w:r>
      <w:r>
        <w:rPr>
          <w:spacing w:val="-22"/>
        </w:rPr>
        <w:t xml:space="preserve"> </w:t>
      </w:r>
      <w:r>
        <w:rPr>
          <w:spacing w:val="-1"/>
        </w:rPr>
        <w:t>路—小湄</w:t>
      </w:r>
    </w:p>
    <w:p>
      <w:pPr>
        <w:spacing w:line="277" w:lineRule="auto"/>
        <w:sectPr>
          <w:footerReference w:type="default" r:id="rId3"/>
          <w:pgSz w:w="11906" w:h="16838"/>
          <w:pgMar w:top="1431" w:right="1560" w:bottom="1697" w:left="1572" w:header="0" w:footer="1401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3" w:right="8" w:firstLine="3"/>
        <w:spacing w:before="125" w:line="271" w:lineRule="auto"/>
        <w:jc w:val="both"/>
        <w:rPr/>
      </w:pPr>
      <w:r>
        <w:rPr>
          <w:spacing w:val="17"/>
        </w:rPr>
        <w:t>河—长江路—庐山路—之江街—华山路—清平街—运</w:t>
      </w:r>
      <w:r>
        <w:rPr>
          <w:spacing w:val="16"/>
        </w:rPr>
        <w:t>河西路—纬</w:t>
      </w:r>
      <w:r>
        <w:rPr/>
        <w:t xml:space="preserve"> </w:t>
      </w:r>
      <w:r>
        <w:rPr>
          <w:spacing w:val="6"/>
        </w:rPr>
        <w:t>四路—周公河</w:t>
      </w:r>
      <w:r>
        <w:rPr>
          <w:spacing w:val="-26"/>
        </w:rPr>
        <w:t xml:space="preserve"> </w:t>
      </w:r>
      <w:r>
        <w:rPr>
          <w:spacing w:val="6"/>
          <w:position w:val="1"/>
        </w:rPr>
        <w:t>.  </w:t>
      </w:r>
      <w:r>
        <w:rPr>
          <w:spacing w:val="6"/>
        </w:rPr>
        <w:t>三级地总面积</w:t>
      </w:r>
      <w:r>
        <w:rPr>
          <w:spacing w:val="37"/>
          <w:w w:val="101"/>
        </w:rPr>
        <w:t xml:space="preserve"> </w:t>
      </w:r>
      <w:r>
        <w:rPr>
          <w:spacing w:val="6"/>
          <w:position w:val="-3"/>
        </w:rPr>
        <w:t>56</w:t>
      </w:r>
      <w:r>
        <w:rPr>
          <w:spacing w:val="-40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45"/>
          <w:position w:val="-3"/>
        </w:rPr>
        <w:t xml:space="preserve"> </w:t>
      </w:r>
      <w:r>
        <w:rPr>
          <w:spacing w:val="6"/>
          <w:position w:val="-3"/>
        </w:rPr>
        <w:t>39</w:t>
      </w:r>
      <w:r>
        <w:rPr>
          <w:spacing w:val="54"/>
          <w:position w:val="-3"/>
        </w:rPr>
        <w:t xml:space="preserve"> </w:t>
      </w:r>
      <w:r>
        <w:rPr>
          <w:spacing w:val="6"/>
        </w:rPr>
        <w:t>平方公里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 </w:t>
      </w:r>
      <w:r>
        <w:rPr>
          <w:spacing w:val="6"/>
        </w:rPr>
        <w:t>占整个评价 区</w:t>
      </w:r>
      <w:r>
        <w:rPr>
          <w:spacing w:val="-28"/>
        </w:rPr>
        <w:t xml:space="preserve"> </w:t>
      </w:r>
      <w:r>
        <w:rPr>
          <w:spacing w:val="6"/>
        </w:rPr>
        <w:t>面</w:t>
      </w:r>
      <w:r>
        <w:rPr/>
        <w:t xml:space="preserve"> </w:t>
      </w:r>
      <w:r>
        <w:rPr>
          <w:spacing w:val="-13"/>
          <w:position w:val="2"/>
        </w:rPr>
        <w:t>积</w:t>
      </w:r>
      <w:r>
        <w:rPr>
          <w:spacing w:val="28"/>
          <w:w w:val="101"/>
          <w:position w:val="2"/>
        </w:rPr>
        <w:t xml:space="preserve"> </w:t>
      </w:r>
      <w:r>
        <w:rPr>
          <w:spacing w:val="-13"/>
          <w:position w:val="-1"/>
        </w:rPr>
        <w:t>18</w:t>
      </w:r>
      <w:r>
        <w:rPr>
          <w:spacing w:val="-45"/>
          <w:position w:val="-1"/>
        </w:rPr>
        <w:t xml:space="preserve"> </w:t>
      </w:r>
      <w:r>
        <w:rPr>
          <w:spacing w:val="-13"/>
          <w:position w:val="-1"/>
        </w:rPr>
        <w:t>.</w:t>
      </w:r>
      <w:r>
        <w:rPr>
          <w:spacing w:val="32"/>
          <w:w w:val="101"/>
          <w:position w:val="-1"/>
        </w:rPr>
        <w:t xml:space="preserve"> </w:t>
      </w:r>
      <w:r>
        <w:rPr>
          <w:spacing w:val="-13"/>
          <w:position w:val="-1"/>
        </w:rPr>
        <w:t>39% </w:t>
      </w:r>
      <w:r>
        <w:rPr>
          <w:spacing w:val="-13"/>
          <w:position w:val="3"/>
        </w:rPr>
        <w:t>.</w:t>
      </w:r>
    </w:p>
    <w:p>
      <w:pPr>
        <w:pStyle w:val="BodyText"/>
        <w:ind w:firstLine="668"/>
        <w:spacing w:before="9" w:line="276" w:lineRule="auto"/>
        <w:jc w:val="both"/>
        <w:rPr/>
      </w:pPr>
      <w:r>
        <w:rPr>
          <w:spacing w:val="12"/>
        </w:rPr>
        <w:t>以下区域的土地(除一级地</w:t>
      </w:r>
      <w:r>
        <w:rPr>
          <w:spacing w:val="-46"/>
        </w:rPr>
        <w:t xml:space="preserve"> </w:t>
      </w:r>
      <w:r>
        <w:rPr>
          <w:spacing w:val="12"/>
        </w:rPr>
        <w:t>、二</w:t>
      </w:r>
      <w:r>
        <w:rPr>
          <w:spacing w:val="-37"/>
        </w:rPr>
        <w:t xml:space="preserve"> </w:t>
      </w:r>
      <w:r>
        <w:rPr>
          <w:spacing w:val="12"/>
        </w:rPr>
        <w:t>级地</w:t>
      </w:r>
      <w:r>
        <w:rPr>
          <w:spacing w:val="-49"/>
        </w:rPr>
        <w:t xml:space="preserve"> </w:t>
      </w:r>
      <w:r>
        <w:rPr>
          <w:spacing w:val="12"/>
        </w:rPr>
        <w:t>、三级地外)</w:t>
      </w:r>
      <w:r>
        <w:rPr>
          <w:spacing w:val="-23"/>
        </w:rPr>
        <w:t xml:space="preserve"> </w:t>
      </w:r>
      <w:r>
        <w:rPr>
          <w:spacing w:val="12"/>
        </w:rPr>
        <w:t>属于四级地</w:t>
      </w:r>
      <w:r>
        <w:rPr>
          <w:spacing w:val="-14"/>
        </w:rPr>
        <w:t xml:space="preserve"> </w:t>
      </w:r>
      <w:r>
        <w:rPr>
          <w:spacing w:val="12"/>
        </w:rPr>
        <w:t>:</w:t>
      </w:r>
      <w:r>
        <w:rPr/>
        <w:t xml:space="preserve"> </w:t>
      </w:r>
      <w:r>
        <w:rPr>
          <w:spacing w:val="12"/>
        </w:rPr>
        <w:t>北环路—东环路—松花江路—四新河—32</w:t>
      </w:r>
      <w:r>
        <w:rPr>
          <w:spacing w:val="11"/>
        </w:rPr>
        <w:t>5</w:t>
      </w:r>
      <w:r>
        <w:rPr>
          <w:spacing w:val="60"/>
          <w:w w:val="101"/>
        </w:rPr>
        <w:t xml:space="preserve"> </w:t>
      </w:r>
      <w:r>
        <w:rPr>
          <w:spacing w:val="11"/>
        </w:rPr>
        <w:t>省道—南环路—经 四</w:t>
      </w:r>
      <w:r>
        <w:rPr/>
        <w:t xml:space="preserve"> </w:t>
      </w:r>
      <w:r>
        <w:rPr>
          <w:spacing w:val="-1"/>
        </w:rPr>
        <w:t>路—南苑</w:t>
      </w:r>
      <w:r>
        <w:rPr>
          <w:spacing w:val="-11"/>
        </w:rPr>
        <w:t xml:space="preserve"> </w:t>
      </w:r>
      <w:r>
        <w:rPr>
          <w:spacing w:val="-1"/>
        </w:rPr>
        <w:t>环</w:t>
      </w:r>
      <w:r>
        <w:rPr>
          <w:spacing w:val="-24"/>
        </w:rPr>
        <w:t xml:space="preserve"> </w:t>
      </w:r>
      <w:r>
        <w:rPr>
          <w:spacing w:val="-1"/>
        </w:rPr>
        <w:t>路—京</w:t>
      </w:r>
      <w:r>
        <w:rPr>
          <w:spacing w:val="-20"/>
        </w:rPr>
        <w:t xml:space="preserve"> </w:t>
      </w:r>
      <w:r>
        <w:rPr>
          <w:spacing w:val="-1"/>
        </w:rPr>
        <w:t>九</w:t>
      </w:r>
      <w:r>
        <w:rPr>
          <w:spacing w:val="-29"/>
        </w:rPr>
        <w:t xml:space="preserve"> </w:t>
      </w:r>
      <w:r>
        <w:rPr>
          <w:spacing w:val="-1"/>
        </w:rPr>
        <w:t>铁</w:t>
      </w:r>
      <w:r>
        <w:rPr>
          <w:spacing w:val="-24"/>
        </w:rPr>
        <w:t xml:space="preserve"> </w:t>
      </w:r>
      <w:r>
        <w:rPr>
          <w:spacing w:val="-1"/>
        </w:rPr>
        <w:t>路—城</w:t>
      </w:r>
      <w:r>
        <w:rPr>
          <w:spacing w:val="-18"/>
        </w:rPr>
        <w:t xml:space="preserve"> </w:t>
      </w:r>
      <w:r>
        <w:rPr>
          <w:spacing w:val="-1"/>
        </w:rPr>
        <w:t>源</w:t>
      </w:r>
      <w:r>
        <w:rPr>
          <w:spacing w:val="-23"/>
        </w:rPr>
        <w:t xml:space="preserve"> </w:t>
      </w:r>
      <w:r>
        <w:rPr>
          <w:spacing w:val="-1"/>
        </w:rPr>
        <w:t>路—凤</w:t>
      </w:r>
      <w:r>
        <w:rPr>
          <w:spacing w:val="-31"/>
        </w:rPr>
        <w:t xml:space="preserve"> </w:t>
      </w:r>
      <w:r>
        <w:rPr>
          <w:spacing w:val="-1"/>
        </w:rPr>
        <w:t>城</w:t>
      </w:r>
      <w:r>
        <w:rPr>
          <w:spacing w:val="-25"/>
        </w:rPr>
        <w:t xml:space="preserve"> </w:t>
      </w:r>
      <w:r>
        <w:rPr>
          <w:spacing w:val="-1"/>
        </w:rPr>
        <w:t>街—西</w:t>
      </w:r>
      <w:r>
        <w:rPr>
          <w:spacing w:val="-22"/>
        </w:rPr>
        <w:t xml:space="preserve"> </w:t>
      </w:r>
      <w:r>
        <w:rPr>
          <w:spacing w:val="-1"/>
        </w:rPr>
        <w:t>环</w:t>
      </w:r>
      <w:r>
        <w:rPr>
          <w:spacing w:val="-23"/>
        </w:rPr>
        <w:t xml:space="preserve"> </w:t>
      </w:r>
      <w:r>
        <w:rPr>
          <w:spacing w:val="-1"/>
        </w:rPr>
        <w:t>路—济</w:t>
      </w:r>
      <w:r>
        <w:rPr>
          <w:spacing w:val="-21"/>
        </w:rPr>
        <w:t xml:space="preserve"> </w:t>
      </w:r>
      <w:r>
        <w:rPr>
          <w:spacing w:val="-1"/>
        </w:rPr>
        <w:t>聊</w:t>
      </w:r>
      <w:r>
        <w:rPr>
          <w:spacing w:val="-16"/>
        </w:rPr>
        <w:t xml:space="preserve"> </w:t>
      </w:r>
      <w:r>
        <w:rPr>
          <w:spacing w:val="-1"/>
        </w:rPr>
        <w:t>高</w:t>
      </w:r>
      <w:r>
        <w:rPr/>
        <w:t xml:space="preserve"> </w:t>
      </w:r>
      <w:r>
        <w:rPr>
          <w:spacing w:val="7"/>
        </w:rPr>
        <w:t>速—摄城路—圣泉街—海源路</w:t>
      </w:r>
      <w:r>
        <w:rPr>
          <w:spacing w:val="-25"/>
        </w:rPr>
        <w:t xml:space="preserve"> </w:t>
      </w:r>
      <w:r>
        <w:rPr>
          <w:spacing w:val="7"/>
          <w:position w:val="1"/>
        </w:rPr>
        <w:t>.</w:t>
      </w:r>
      <w:r>
        <w:rPr>
          <w:spacing w:val="27"/>
          <w:position w:val="1"/>
        </w:rPr>
        <w:t xml:space="preserve">  </w:t>
      </w:r>
      <w:r>
        <w:rPr>
          <w:spacing w:val="7"/>
        </w:rPr>
        <w:t>四级地总面积</w:t>
      </w:r>
      <w:r>
        <w:rPr>
          <w:spacing w:val="29"/>
        </w:rPr>
        <w:t xml:space="preserve"> </w:t>
      </w:r>
      <w:r>
        <w:rPr>
          <w:spacing w:val="7"/>
          <w:position w:val="-3"/>
        </w:rPr>
        <w:t>115</w:t>
      </w:r>
      <w:r>
        <w:rPr>
          <w:spacing w:val="-38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31"/>
          <w:w w:val="101"/>
          <w:position w:val="-3"/>
        </w:rPr>
        <w:t xml:space="preserve"> </w:t>
      </w:r>
      <w:r>
        <w:rPr>
          <w:spacing w:val="7"/>
          <w:position w:val="-3"/>
        </w:rPr>
        <w:t>83</w:t>
      </w:r>
      <w:r>
        <w:rPr>
          <w:spacing w:val="42"/>
          <w:position w:val="-3"/>
        </w:rPr>
        <w:t xml:space="preserve"> </w:t>
      </w:r>
      <w:r>
        <w:rPr>
          <w:spacing w:val="7"/>
        </w:rPr>
        <w:t>平方公里</w:t>
      </w:r>
      <w:r>
        <w:rPr>
          <w:spacing w:val="-18"/>
        </w:rPr>
        <w:t xml:space="preserve"> </w:t>
      </w:r>
      <w:r>
        <w:rPr>
          <w:spacing w:val="7"/>
          <w:position w:val="1"/>
        </w:rPr>
        <w:t>,</w:t>
      </w:r>
      <w:r>
        <w:rPr>
          <w:position w:val="1"/>
        </w:rPr>
        <w:t xml:space="preserve"> </w:t>
      </w:r>
      <w:r>
        <w:rPr>
          <w:spacing w:val="4"/>
        </w:rPr>
        <w:t>占整个评价区面积</w:t>
      </w:r>
      <w:r>
        <w:rPr>
          <w:spacing w:val="27"/>
        </w:rPr>
        <w:t xml:space="preserve"> </w:t>
      </w:r>
      <w:r>
        <w:rPr>
          <w:spacing w:val="4"/>
          <w:position w:val="-2"/>
        </w:rPr>
        <w:t>37</w:t>
      </w:r>
      <w:r>
        <w:rPr>
          <w:spacing w:val="-42"/>
          <w:position w:val="-2"/>
        </w:rPr>
        <w:t xml:space="preserve"> </w:t>
      </w:r>
      <w:r>
        <w:rPr>
          <w:spacing w:val="4"/>
          <w:position w:val="-2"/>
        </w:rPr>
        <w:t>.</w:t>
      </w:r>
      <w:r>
        <w:rPr>
          <w:spacing w:val="35"/>
          <w:position w:val="-2"/>
        </w:rPr>
        <w:t xml:space="preserve"> </w:t>
      </w:r>
      <w:r>
        <w:rPr>
          <w:spacing w:val="4"/>
          <w:position w:val="-2"/>
        </w:rPr>
        <w:t>77% </w:t>
      </w:r>
      <w:r>
        <w:rPr>
          <w:spacing w:val="4"/>
          <w:position w:val="1"/>
        </w:rPr>
        <w:t>.</w:t>
      </w:r>
    </w:p>
    <w:p>
      <w:pPr>
        <w:pStyle w:val="BodyText"/>
        <w:ind w:left="10" w:right="8" w:firstLine="623"/>
        <w:spacing w:before="4" w:line="276" w:lineRule="auto"/>
        <w:rPr/>
      </w:pPr>
      <w:r>
        <w:rPr>
          <w:spacing w:val="22"/>
        </w:rPr>
        <w:t>定级范围内剩余区域的土地(除上述级别外)</w:t>
      </w:r>
      <w:r>
        <w:rPr>
          <w:spacing w:val="-34"/>
        </w:rPr>
        <w:t xml:space="preserve"> </w:t>
      </w:r>
      <w:r>
        <w:rPr>
          <w:spacing w:val="22"/>
        </w:rPr>
        <w:t>属</w:t>
      </w:r>
      <w:r>
        <w:rPr>
          <w:spacing w:val="21"/>
        </w:rPr>
        <w:t>于五级地</w:t>
      </w:r>
      <w:r>
        <w:rPr>
          <w:spacing w:val="-26"/>
        </w:rPr>
        <w:t xml:space="preserve"> </w:t>
      </w:r>
      <w:r>
        <w:rPr>
          <w:spacing w:val="21"/>
        </w:rPr>
        <w:t>.  五</w:t>
      </w:r>
      <w:r>
        <w:rPr/>
        <w:t xml:space="preserve"> </w:t>
      </w:r>
      <w:r>
        <w:rPr/>
        <w:t>级地总面积</w:t>
      </w:r>
      <w:r>
        <w:rPr>
          <w:spacing w:val="37"/>
        </w:rPr>
        <w:t xml:space="preserve"> </w:t>
      </w:r>
      <w:r>
        <w:rPr>
          <w:position w:val="-3"/>
        </w:rPr>
        <w:t>78</w:t>
      </w:r>
      <w:r>
        <w:rPr>
          <w:spacing w:val="-45"/>
          <w:position w:val="-3"/>
        </w:rPr>
        <w:t xml:space="preserve"> </w:t>
      </w:r>
      <w:r>
        <w:rPr>
          <w:position w:val="-3"/>
        </w:rPr>
        <w:t>.</w:t>
      </w:r>
      <w:r>
        <w:rPr>
          <w:spacing w:val="28"/>
          <w:position w:val="-3"/>
        </w:rPr>
        <w:t xml:space="preserve"> </w:t>
      </w:r>
      <w:r>
        <w:rPr>
          <w:position w:val="-3"/>
        </w:rPr>
        <w:t>02</w:t>
      </w:r>
      <w:r>
        <w:rPr>
          <w:spacing w:val="40"/>
          <w:w w:val="101"/>
          <w:position w:val="-3"/>
        </w:rPr>
        <w:t xml:space="preserve"> </w:t>
      </w:r>
      <w:r>
        <w:rPr/>
        <w:t>平方公里</w:t>
      </w:r>
      <w:r>
        <w:rPr>
          <w:spacing w:val="-18"/>
        </w:rPr>
        <w:t xml:space="preserve"> </w:t>
      </w:r>
      <w:r>
        <w:rPr>
          <w:position w:val="1"/>
        </w:rPr>
        <w:t>, </w:t>
      </w:r>
      <w:r>
        <w:rPr/>
        <w:t>占整个评价区面积</w:t>
      </w:r>
      <w:r>
        <w:rPr>
          <w:spacing w:val="23"/>
        </w:rPr>
        <w:t xml:space="preserve"> </w:t>
      </w:r>
      <w:r>
        <w:rPr>
          <w:position w:val="-3"/>
        </w:rPr>
        <w:t>25</w:t>
      </w:r>
      <w:r>
        <w:rPr>
          <w:spacing w:val="-38"/>
          <w:position w:val="-3"/>
        </w:rPr>
        <w:t xml:space="preserve"> </w:t>
      </w:r>
      <w:r>
        <w:rPr>
          <w:position w:val="-3"/>
        </w:rPr>
        <w:t>.</w:t>
      </w:r>
      <w:r>
        <w:rPr>
          <w:spacing w:val="29"/>
          <w:position w:val="-3"/>
        </w:rPr>
        <w:t xml:space="preserve"> </w:t>
      </w:r>
      <w:r>
        <w:rPr>
          <w:position w:val="-3"/>
        </w:rPr>
        <w:t>44% </w:t>
      </w:r>
      <w:r>
        <w:rPr>
          <w:position w:val="1"/>
        </w:rPr>
        <w:t>.</w:t>
      </w:r>
    </w:p>
    <w:p>
      <w:pPr>
        <w:pStyle w:val="BodyText"/>
        <w:ind w:left="650"/>
        <w:spacing w:before="14" w:line="164" w:lineRule="auto"/>
        <w:rPr/>
      </w:pPr>
      <w:r>
        <w:rPr>
          <w:spacing w:val="20"/>
        </w:rPr>
        <w:t>(二)</w:t>
      </w:r>
      <w:r>
        <w:rPr>
          <w:spacing w:val="-35"/>
        </w:rPr>
        <w:t xml:space="preserve"> </w:t>
      </w:r>
      <w:r>
        <w:rPr>
          <w:spacing w:val="20"/>
        </w:rPr>
        <w:t>住宅用地级别的划定</w:t>
      </w:r>
      <w:r>
        <w:rPr>
          <w:spacing w:val="-44"/>
        </w:rPr>
        <w:t xml:space="preserve"> </w:t>
      </w:r>
      <w:r>
        <w:rPr>
          <w:spacing w:val="20"/>
        </w:rPr>
        <w:t>。</w:t>
      </w:r>
    </w:p>
    <w:p>
      <w:pPr>
        <w:pStyle w:val="BodyText"/>
        <w:ind w:left="7" w:right="8" w:firstLine="660"/>
        <w:spacing w:before="220" w:line="274" w:lineRule="auto"/>
        <w:rPr/>
      </w:pPr>
      <w:r>
        <w:rPr>
          <w:spacing w:val="27"/>
        </w:rPr>
        <w:t>以下区域的土地属于一级地:建设路—鲁化路—振兴东路—</w:t>
      </w:r>
      <w:r>
        <w:rPr>
          <w:spacing w:val="11"/>
        </w:rPr>
        <w:t xml:space="preserve"> </w:t>
      </w:r>
      <w:r>
        <w:rPr>
          <w:spacing w:val="3"/>
        </w:rPr>
        <w:t>滨河西</w:t>
      </w:r>
      <w:r>
        <w:rPr>
          <w:spacing w:val="-26"/>
        </w:rPr>
        <w:t xml:space="preserve"> </w:t>
      </w:r>
      <w:r>
        <w:rPr>
          <w:spacing w:val="3"/>
        </w:rPr>
        <w:t>路—湖南</w:t>
      </w:r>
      <w:r>
        <w:rPr>
          <w:spacing w:val="-17"/>
        </w:rPr>
        <w:t xml:space="preserve"> </w:t>
      </w:r>
      <w:r>
        <w:rPr>
          <w:spacing w:val="3"/>
        </w:rPr>
        <w:t>西</w:t>
      </w:r>
      <w:r>
        <w:rPr>
          <w:spacing w:val="-27"/>
        </w:rPr>
        <w:t xml:space="preserve"> </w:t>
      </w:r>
      <w:r>
        <w:rPr>
          <w:spacing w:val="3"/>
        </w:rPr>
        <w:t>路—昌润 南</w:t>
      </w:r>
      <w:r>
        <w:rPr>
          <w:spacing w:val="-26"/>
        </w:rPr>
        <w:t xml:space="preserve"> </w:t>
      </w:r>
      <w:r>
        <w:rPr>
          <w:spacing w:val="3"/>
        </w:rPr>
        <w:t>路—聊 堂</w:t>
      </w:r>
      <w:r>
        <w:rPr>
          <w:spacing w:val="-27"/>
        </w:rPr>
        <w:t xml:space="preserve"> </w:t>
      </w:r>
      <w:r>
        <w:rPr>
          <w:spacing w:val="3"/>
        </w:rPr>
        <w:t>路—站</w:t>
      </w:r>
      <w:r>
        <w:rPr>
          <w:spacing w:val="-24"/>
        </w:rPr>
        <w:t xml:space="preserve"> </w:t>
      </w:r>
      <w:r>
        <w:rPr>
          <w:spacing w:val="3"/>
        </w:rPr>
        <w:t>前</w:t>
      </w:r>
      <w:r>
        <w:rPr>
          <w:spacing w:val="-25"/>
        </w:rPr>
        <w:t xml:space="preserve"> </w:t>
      </w:r>
      <w:r>
        <w:rPr>
          <w:spacing w:val="3"/>
        </w:rPr>
        <w:t>北</w:t>
      </w:r>
      <w:r>
        <w:rPr>
          <w:spacing w:val="-26"/>
        </w:rPr>
        <w:t xml:space="preserve"> </w:t>
      </w:r>
      <w:r>
        <w:rPr>
          <w:spacing w:val="3"/>
        </w:rPr>
        <w:t>路—兴</w:t>
      </w:r>
      <w:r>
        <w:rPr>
          <w:spacing w:val="-16"/>
        </w:rPr>
        <w:t xml:space="preserve"> </w:t>
      </w:r>
      <w:r>
        <w:rPr>
          <w:spacing w:val="3"/>
        </w:rPr>
        <w:t>华西</w:t>
      </w:r>
      <w:r>
        <w:rPr/>
        <w:t xml:space="preserve"> </w:t>
      </w:r>
      <w:r>
        <w:rPr>
          <w:spacing w:val="7"/>
        </w:rPr>
        <w:t>路—昌润北路</w:t>
      </w:r>
      <w:r>
        <w:rPr>
          <w:spacing w:val="-25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一级地总面积</w:t>
      </w:r>
      <w:r>
        <w:rPr>
          <w:spacing w:val="34"/>
        </w:rPr>
        <w:t xml:space="preserve"> </w:t>
      </w:r>
      <w:r>
        <w:rPr>
          <w:spacing w:val="7"/>
          <w:position w:val="-3"/>
        </w:rPr>
        <w:t>26</w:t>
      </w:r>
      <w:r>
        <w:rPr>
          <w:spacing w:val="-39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39"/>
          <w:w w:val="101"/>
          <w:position w:val="-3"/>
        </w:rPr>
        <w:t xml:space="preserve"> </w:t>
      </w:r>
      <w:r>
        <w:rPr>
          <w:spacing w:val="7"/>
          <w:position w:val="-3"/>
        </w:rPr>
        <w:t>4</w:t>
      </w:r>
      <w:r>
        <w:rPr>
          <w:spacing w:val="6"/>
          <w:position w:val="-3"/>
        </w:rPr>
        <w:t>0</w:t>
      </w:r>
      <w:r>
        <w:rPr>
          <w:spacing w:val="49"/>
          <w:position w:val="-3"/>
        </w:rPr>
        <w:t xml:space="preserve"> </w:t>
      </w:r>
      <w:r>
        <w:rPr>
          <w:spacing w:val="6"/>
        </w:rPr>
        <w:t>平方公里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 </w:t>
      </w:r>
      <w:r>
        <w:rPr>
          <w:spacing w:val="6"/>
        </w:rPr>
        <w:t>占整个评价 区</w:t>
      </w:r>
      <w:r>
        <w:rPr>
          <w:spacing w:val="-28"/>
        </w:rPr>
        <w:t xml:space="preserve"> </w:t>
      </w:r>
      <w:r>
        <w:rPr>
          <w:spacing w:val="6"/>
        </w:rPr>
        <w:t>面</w:t>
      </w:r>
      <w:r>
        <w:rPr/>
        <w:t xml:space="preserve"> </w:t>
      </w:r>
      <w:r>
        <w:rPr>
          <w:spacing w:val="-12"/>
          <w:position w:val="2"/>
        </w:rPr>
        <w:t>积</w:t>
      </w:r>
      <w:r>
        <w:rPr>
          <w:spacing w:val="24"/>
          <w:position w:val="2"/>
        </w:rPr>
        <w:t xml:space="preserve"> </w:t>
      </w:r>
      <w:r>
        <w:rPr>
          <w:spacing w:val="-12"/>
          <w:position w:val="-1"/>
        </w:rPr>
        <w:t>8</w:t>
      </w:r>
      <w:r>
        <w:rPr>
          <w:spacing w:val="-45"/>
          <w:position w:val="-1"/>
        </w:rPr>
        <w:t xml:space="preserve"> </w:t>
      </w:r>
      <w:r>
        <w:rPr>
          <w:spacing w:val="-12"/>
          <w:position w:val="-1"/>
        </w:rPr>
        <w:t>.</w:t>
      </w:r>
      <w:r>
        <w:rPr>
          <w:spacing w:val="36"/>
          <w:position w:val="-1"/>
        </w:rPr>
        <w:t xml:space="preserve"> </w:t>
      </w:r>
      <w:r>
        <w:rPr>
          <w:spacing w:val="-12"/>
          <w:position w:val="-1"/>
        </w:rPr>
        <w:t>61% </w:t>
      </w:r>
      <w:r>
        <w:rPr>
          <w:spacing w:val="-12"/>
          <w:position w:val="3"/>
        </w:rPr>
        <w:t>.</w:t>
      </w:r>
    </w:p>
    <w:p>
      <w:pPr>
        <w:pStyle w:val="BodyText"/>
        <w:ind w:left="5" w:right="8" w:firstLine="662"/>
        <w:spacing w:before="9" w:line="275" w:lineRule="auto"/>
        <w:jc w:val="both"/>
        <w:rPr/>
      </w:pPr>
      <w:r>
        <w:rPr>
          <w:spacing w:val="25"/>
        </w:rPr>
        <w:t>以下区域的土地(除一级地外)</w:t>
      </w:r>
      <w:r>
        <w:rPr>
          <w:spacing w:val="-14"/>
        </w:rPr>
        <w:t xml:space="preserve"> </w:t>
      </w:r>
      <w:r>
        <w:rPr>
          <w:spacing w:val="25"/>
        </w:rPr>
        <w:t>属于</w:t>
      </w:r>
      <w:r>
        <w:rPr>
          <w:spacing w:val="-28"/>
        </w:rPr>
        <w:t xml:space="preserve"> </w:t>
      </w:r>
      <w:r>
        <w:rPr>
          <w:spacing w:val="25"/>
        </w:rPr>
        <w:t>二</w:t>
      </w:r>
      <w:r>
        <w:rPr>
          <w:spacing w:val="-35"/>
        </w:rPr>
        <w:t xml:space="preserve"> </w:t>
      </w:r>
      <w:r>
        <w:rPr>
          <w:spacing w:val="25"/>
        </w:rPr>
        <w:t>级地:济聊高速—昌润</w:t>
      </w:r>
      <w:r>
        <w:rPr/>
        <w:t xml:space="preserve"> </w:t>
      </w:r>
      <w:r>
        <w:rPr/>
        <w:t>北路—电</w:t>
      </w:r>
      <w:r>
        <w:rPr>
          <w:spacing w:val="-21"/>
        </w:rPr>
        <w:t xml:space="preserve"> </w:t>
      </w:r>
      <w:r>
        <w:rPr/>
        <w:t>大</w:t>
      </w:r>
      <w:r>
        <w:rPr>
          <w:spacing w:val="-24"/>
        </w:rPr>
        <w:t xml:space="preserve"> </w:t>
      </w:r>
      <w:r>
        <w:rPr/>
        <w:t>路—光</w:t>
      </w:r>
      <w:r>
        <w:rPr>
          <w:spacing w:val="-26"/>
        </w:rPr>
        <w:t xml:space="preserve"> </w:t>
      </w:r>
      <w:r>
        <w:rPr/>
        <w:t>岳</w:t>
      </w:r>
      <w:r>
        <w:rPr>
          <w:spacing w:val="-22"/>
        </w:rPr>
        <w:t xml:space="preserve"> </w:t>
      </w:r>
      <w:r>
        <w:rPr/>
        <w:t>北</w:t>
      </w:r>
      <w:r>
        <w:rPr>
          <w:spacing w:val="-25"/>
        </w:rPr>
        <w:t xml:space="preserve"> </w:t>
      </w:r>
      <w:r>
        <w:rPr/>
        <w:t>路—香</w:t>
      </w:r>
      <w:r>
        <w:rPr>
          <w:spacing w:val="-15"/>
        </w:rPr>
        <w:t xml:space="preserve"> </w:t>
      </w:r>
      <w:r>
        <w:rPr/>
        <w:t>江</w:t>
      </w:r>
      <w:r>
        <w:rPr>
          <w:spacing w:val="-18"/>
        </w:rPr>
        <w:t xml:space="preserve"> </w:t>
      </w:r>
      <w:r>
        <w:rPr/>
        <w:t>东</w:t>
      </w:r>
      <w:r>
        <w:rPr>
          <w:spacing w:val="-22"/>
        </w:rPr>
        <w:t xml:space="preserve"> </w:t>
      </w:r>
      <w:r>
        <w:rPr/>
        <w:t>路—徒</w:t>
      </w:r>
      <w:r>
        <w:rPr>
          <w:spacing w:val="-29"/>
        </w:rPr>
        <w:t xml:space="preserve"> </w:t>
      </w:r>
      <w:r>
        <w:rPr/>
        <w:t>骇</w:t>
      </w:r>
      <w:r>
        <w:rPr>
          <w:spacing w:val="-1"/>
        </w:rPr>
        <w:t xml:space="preserve"> 河—中华</w:t>
      </w:r>
      <w:r>
        <w:rPr>
          <w:spacing w:val="-22"/>
        </w:rPr>
        <w:t xml:space="preserve"> </w:t>
      </w:r>
      <w:r>
        <w:rPr>
          <w:spacing w:val="-1"/>
        </w:rPr>
        <w:t>路—滦 河</w:t>
      </w:r>
      <w:r>
        <w:rPr/>
        <w:t xml:space="preserve"> </w:t>
      </w:r>
      <w:r>
        <w:rPr>
          <w:spacing w:val="17"/>
        </w:rPr>
        <w:t>路—燕山路—黄河路—中华路—湖南东路—华山路—南环路—周</w:t>
      </w:r>
      <w:r>
        <w:rPr>
          <w:spacing w:val="6"/>
        </w:rPr>
        <w:t xml:space="preserve"> </w:t>
      </w:r>
      <w:r>
        <w:rPr>
          <w:spacing w:val="7"/>
        </w:rPr>
        <w:t>公河—京九铁路</w:t>
      </w:r>
      <w:r>
        <w:rPr>
          <w:spacing w:val="-21"/>
        </w:rPr>
        <w:t xml:space="preserve"> </w:t>
      </w:r>
      <w:r>
        <w:rPr>
          <w:spacing w:val="7"/>
          <w:position w:val="1"/>
        </w:rPr>
        <w:t>.  </w:t>
      </w:r>
      <w:r>
        <w:rPr>
          <w:spacing w:val="7"/>
        </w:rPr>
        <w:t>二</w:t>
      </w:r>
      <w:r>
        <w:rPr>
          <w:spacing w:val="-44"/>
        </w:rPr>
        <w:t xml:space="preserve"> </w:t>
      </w:r>
      <w:r>
        <w:rPr>
          <w:spacing w:val="7"/>
        </w:rPr>
        <w:t>级地总面积</w:t>
      </w:r>
      <w:r>
        <w:rPr>
          <w:spacing w:val="37"/>
          <w:w w:val="101"/>
        </w:rPr>
        <w:t xml:space="preserve"> </w:t>
      </w:r>
      <w:r>
        <w:rPr>
          <w:spacing w:val="7"/>
          <w:position w:val="-3"/>
        </w:rPr>
        <w:t>54</w:t>
      </w:r>
      <w:r>
        <w:rPr>
          <w:spacing w:val="-48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7"/>
          <w:position w:val="-3"/>
        </w:rPr>
        <w:t>07</w:t>
      </w:r>
      <w:r>
        <w:rPr>
          <w:spacing w:val="52"/>
          <w:position w:val="-3"/>
        </w:rPr>
        <w:t xml:space="preserve"> </w:t>
      </w:r>
      <w:r>
        <w:rPr>
          <w:spacing w:val="7"/>
        </w:rPr>
        <w:t>平方公里</w:t>
      </w:r>
      <w:r>
        <w:rPr>
          <w:spacing w:val="-17"/>
        </w:rPr>
        <w:t xml:space="preserve"> </w:t>
      </w:r>
      <w:r>
        <w:rPr>
          <w:spacing w:val="7"/>
          <w:position w:val="1"/>
        </w:rPr>
        <w:t>, </w:t>
      </w:r>
      <w:r>
        <w:rPr>
          <w:spacing w:val="7"/>
        </w:rPr>
        <w:t>占整个评价 区</w:t>
      </w:r>
      <w:r>
        <w:rPr/>
        <w:t xml:space="preserve"> </w:t>
      </w:r>
      <w:r>
        <w:rPr>
          <w:spacing w:val="-10"/>
          <w:position w:val="2"/>
        </w:rPr>
        <w:t>面积</w:t>
      </w:r>
      <w:r>
        <w:rPr>
          <w:spacing w:val="37"/>
          <w:position w:val="2"/>
        </w:rPr>
        <w:t xml:space="preserve"> </w:t>
      </w:r>
      <w:r>
        <w:rPr>
          <w:spacing w:val="-10"/>
          <w:position w:val="-1"/>
        </w:rPr>
        <w:t>17</w:t>
      </w:r>
      <w:r>
        <w:rPr>
          <w:spacing w:val="-41"/>
          <w:position w:val="-1"/>
        </w:rPr>
        <w:t xml:space="preserve"> </w:t>
      </w:r>
      <w:r>
        <w:rPr>
          <w:spacing w:val="-10"/>
          <w:position w:val="-1"/>
        </w:rPr>
        <w:t>.</w:t>
      </w:r>
      <w:r>
        <w:rPr>
          <w:spacing w:val="35"/>
          <w:position w:val="-1"/>
        </w:rPr>
        <w:t xml:space="preserve"> </w:t>
      </w:r>
      <w:r>
        <w:rPr>
          <w:spacing w:val="-10"/>
          <w:position w:val="-1"/>
        </w:rPr>
        <w:t>63% </w:t>
      </w:r>
      <w:r>
        <w:rPr>
          <w:spacing w:val="-10"/>
          <w:position w:val="3"/>
        </w:rPr>
        <w:t>.</w:t>
      </w:r>
    </w:p>
    <w:p>
      <w:pPr>
        <w:pStyle w:val="BodyText"/>
        <w:ind w:left="11" w:right="8" w:firstLine="656"/>
        <w:spacing w:line="279" w:lineRule="auto"/>
        <w:rPr/>
      </w:pPr>
      <w:r>
        <w:rPr>
          <w:spacing w:val="15"/>
        </w:rPr>
        <w:t>以下区域的土地(除一级地</w:t>
      </w:r>
      <w:r>
        <w:rPr>
          <w:spacing w:val="-33"/>
        </w:rPr>
        <w:t xml:space="preserve"> </w:t>
      </w:r>
      <w:r>
        <w:rPr>
          <w:spacing w:val="15"/>
        </w:rPr>
        <w:t>、二</w:t>
      </w:r>
      <w:r>
        <w:rPr>
          <w:spacing w:val="-44"/>
        </w:rPr>
        <w:t xml:space="preserve"> </w:t>
      </w:r>
      <w:r>
        <w:rPr>
          <w:spacing w:val="15"/>
        </w:rPr>
        <w:t>级地外)</w:t>
      </w:r>
      <w:r>
        <w:rPr>
          <w:spacing w:val="-35"/>
        </w:rPr>
        <w:t xml:space="preserve"> </w:t>
      </w:r>
      <w:r>
        <w:rPr>
          <w:spacing w:val="15"/>
        </w:rPr>
        <w:t>属于三级地:京济路—</w:t>
      </w:r>
      <w:r>
        <w:rPr/>
        <w:t xml:space="preserve"> </w:t>
      </w:r>
      <w:r>
        <w:rPr>
          <w:spacing w:val="18"/>
        </w:rPr>
        <w:t>济聊高速—滨河西路—黑龙江路—小湄河—黄河路—东</w:t>
      </w:r>
      <w:r>
        <w:rPr>
          <w:spacing w:val="17"/>
        </w:rPr>
        <w:t>环路—纬</w:t>
      </w:r>
    </w:p>
    <w:p>
      <w:pPr>
        <w:spacing w:line="279" w:lineRule="auto"/>
        <w:sectPr>
          <w:footerReference w:type="default" r:id="rId4"/>
          <w:pgSz w:w="11906" w:h="16838"/>
          <w:pgMar w:top="1431" w:right="1552" w:bottom="1701" w:left="1572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2" w:right="6" w:firstLine="15"/>
        <w:spacing w:before="125" w:line="274" w:lineRule="auto"/>
        <w:jc w:val="both"/>
        <w:rPr/>
      </w:pPr>
      <w:r>
        <w:rPr>
          <w:spacing w:val="-1"/>
        </w:rPr>
        <w:t>一路—运河</w:t>
      </w:r>
      <w:r>
        <w:rPr>
          <w:spacing w:val="-17"/>
        </w:rPr>
        <w:t xml:space="preserve"> </w:t>
      </w:r>
      <w:r>
        <w:rPr>
          <w:spacing w:val="-1"/>
        </w:rPr>
        <w:t>西</w:t>
      </w:r>
      <w:r>
        <w:rPr>
          <w:spacing w:val="-26"/>
        </w:rPr>
        <w:t xml:space="preserve"> </w:t>
      </w:r>
      <w:r>
        <w:rPr>
          <w:spacing w:val="-1"/>
        </w:rPr>
        <w:t>路—纬四</w:t>
      </w:r>
      <w:r>
        <w:rPr>
          <w:spacing w:val="-27"/>
        </w:rPr>
        <w:t xml:space="preserve"> </w:t>
      </w:r>
      <w:r>
        <w:rPr>
          <w:spacing w:val="-1"/>
        </w:rPr>
        <w:t>路—周</w:t>
      </w:r>
      <w:r>
        <w:rPr>
          <w:spacing w:val="-27"/>
        </w:rPr>
        <w:t xml:space="preserve"> </w:t>
      </w:r>
      <w:r>
        <w:rPr>
          <w:spacing w:val="-1"/>
        </w:rPr>
        <w:t>公</w:t>
      </w:r>
      <w:r>
        <w:rPr>
          <w:spacing w:val="-17"/>
        </w:rPr>
        <w:t xml:space="preserve"> </w:t>
      </w:r>
      <w:r>
        <w:rPr>
          <w:spacing w:val="-1"/>
        </w:rPr>
        <w:t>河—南</w:t>
      </w:r>
      <w:r>
        <w:rPr>
          <w:spacing w:val="-26"/>
        </w:rPr>
        <w:t xml:space="preserve"> </w:t>
      </w:r>
      <w:r>
        <w:rPr>
          <w:spacing w:val="-1"/>
        </w:rPr>
        <w:t>环</w:t>
      </w:r>
      <w:r>
        <w:rPr>
          <w:spacing w:val="-27"/>
        </w:rPr>
        <w:t xml:space="preserve"> </w:t>
      </w:r>
      <w:r>
        <w:rPr>
          <w:spacing w:val="-1"/>
        </w:rPr>
        <w:t>路 南</w:t>
      </w:r>
      <w:r>
        <w:rPr>
          <w:spacing w:val="-23"/>
        </w:rPr>
        <w:t xml:space="preserve"> </w:t>
      </w:r>
      <w:r>
        <w:rPr>
          <w:spacing w:val="-1"/>
        </w:rPr>
        <w:t>规</w:t>
      </w:r>
      <w:r>
        <w:rPr>
          <w:spacing w:val="-19"/>
        </w:rPr>
        <w:t xml:space="preserve"> </w:t>
      </w:r>
      <w:r>
        <w:rPr>
          <w:spacing w:val="-1"/>
        </w:rPr>
        <w:t>划</w:t>
      </w:r>
      <w:r>
        <w:rPr>
          <w:spacing w:val="-29"/>
        </w:rPr>
        <w:t xml:space="preserve"> </w:t>
      </w:r>
      <w:r>
        <w:rPr>
          <w:spacing w:val="-1"/>
        </w:rPr>
        <w:t>道</w:t>
      </w:r>
      <w:r>
        <w:rPr>
          <w:spacing w:val="-25"/>
        </w:rPr>
        <w:t xml:space="preserve"> </w:t>
      </w:r>
      <w:r>
        <w:rPr>
          <w:spacing w:val="-1"/>
        </w:rPr>
        <w:t>路—</w:t>
      </w:r>
      <w:r>
        <w:rPr>
          <w:spacing w:val="-2"/>
        </w:rPr>
        <w:t>海</w:t>
      </w:r>
      <w:r>
        <w:rPr>
          <w:spacing w:val="-20"/>
        </w:rPr>
        <w:t xml:space="preserve"> </w:t>
      </w:r>
      <w:r>
        <w:rPr>
          <w:spacing w:val="-2"/>
        </w:rPr>
        <w:t>源</w:t>
      </w:r>
      <w:r>
        <w:rPr/>
        <w:t xml:space="preserve"> </w:t>
      </w:r>
      <w:r>
        <w:rPr>
          <w:spacing w:val="17"/>
        </w:rPr>
        <w:t>路—周公河—凤城街—西环路—聊堂路—海源路—济聊高速—周</w:t>
      </w:r>
      <w:r>
        <w:rPr>
          <w:spacing w:val="6"/>
        </w:rPr>
        <w:t xml:space="preserve"> </w:t>
      </w:r>
      <w:r>
        <w:rPr>
          <w:spacing w:val="8"/>
        </w:rPr>
        <w:t>公河—站前北路</w:t>
      </w:r>
      <w:r>
        <w:rPr>
          <w:spacing w:val="-26"/>
        </w:rPr>
        <w:t xml:space="preserve"> </w:t>
      </w:r>
      <w:r>
        <w:rPr>
          <w:spacing w:val="8"/>
          <w:position w:val="1"/>
        </w:rPr>
        <w:t>.  </w:t>
      </w:r>
      <w:r>
        <w:rPr>
          <w:spacing w:val="8"/>
        </w:rPr>
        <w:t>三级地总面积</w:t>
      </w:r>
      <w:r>
        <w:rPr>
          <w:spacing w:val="38"/>
        </w:rPr>
        <w:t xml:space="preserve"> </w:t>
      </w:r>
      <w:r>
        <w:rPr>
          <w:spacing w:val="8"/>
          <w:position w:val="-3"/>
        </w:rPr>
        <w:t>71</w:t>
      </w:r>
      <w:r>
        <w:rPr>
          <w:spacing w:val="-35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8"/>
          <w:position w:val="-3"/>
        </w:rPr>
        <w:t>06</w:t>
      </w:r>
      <w:r>
        <w:rPr>
          <w:spacing w:val="54"/>
          <w:position w:val="-3"/>
        </w:rPr>
        <w:t xml:space="preserve"> </w:t>
      </w:r>
      <w:r>
        <w:rPr>
          <w:spacing w:val="8"/>
        </w:rPr>
        <w:t>平方公里</w:t>
      </w:r>
      <w:r>
        <w:rPr>
          <w:spacing w:val="-17"/>
        </w:rPr>
        <w:t xml:space="preserve"> </w:t>
      </w:r>
      <w:r>
        <w:rPr>
          <w:spacing w:val="8"/>
          <w:position w:val="1"/>
        </w:rPr>
        <w:t>, </w:t>
      </w:r>
      <w:r>
        <w:rPr>
          <w:spacing w:val="8"/>
        </w:rPr>
        <w:t>占整个评价</w:t>
      </w:r>
      <w:r>
        <w:rPr>
          <w:spacing w:val="7"/>
        </w:rPr>
        <w:t xml:space="preserve"> 区</w:t>
      </w:r>
      <w:r>
        <w:rPr/>
        <w:t xml:space="preserve"> </w:t>
      </w:r>
      <w:r>
        <w:rPr>
          <w:spacing w:val="-9"/>
          <w:position w:val="2"/>
        </w:rPr>
        <w:t>面积</w:t>
      </w:r>
      <w:r>
        <w:rPr>
          <w:spacing w:val="24"/>
          <w:position w:val="2"/>
        </w:rPr>
        <w:t xml:space="preserve"> </w:t>
      </w:r>
      <w:r>
        <w:rPr>
          <w:spacing w:val="-9"/>
          <w:position w:val="-1"/>
        </w:rPr>
        <w:t>23</w:t>
      </w:r>
      <w:r>
        <w:rPr>
          <w:spacing w:val="-40"/>
          <w:position w:val="-1"/>
        </w:rPr>
        <w:t xml:space="preserve"> </w:t>
      </w:r>
      <w:r>
        <w:rPr>
          <w:spacing w:val="-9"/>
          <w:position w:val="-1"/>
        </w:rPr>
        <w:t>.</w:t>
      </w:r>
      <w:r>
        <w:rPr>
          <w:spacing w:val="37"/>
          <w:position w:val="-1"/>
        </w:rPr>
        <w:t xml:space="preserve"> </w:t>
      </w:r>
      <w:r>
        <w:rPr>
          <w:spacing w:val="-9"/>
          <w:position w:val="-1"/>
        </w:rPr>
        <w:t>17% </w:t>
      </w:r>
      <w:r>
        <w:rPr>
          <w:spacing w:val="-9"/>
          <w:position w:val="3"/>
        </w:rPr>
        <w:t>.</w:t>
      </w:r>
    </w:p>
    <w:p>
      <w:pPr>
        <w:pStyle w:val="BodyText"/>
        <w:ind w:left="1" w:firstLine="663"/>
        <w:spacing w:before="9" w:line="275" w:lineRule="auto"/>
        <w:jc w:val="both"/>
        <w:rPr/>
      </w:pPr>
      <w:r>
        <w:rPr>
          <w:spacing w:val="12"/>
        </w:rPr>
        <w:t>以下区域的土地(除一级地</w:t>
      </w:r>
      <w:r>
        <w:rPr>
          <w:spacing w:val="-46"/>
        </w:rPr>
        <w:t xml:space="preserve"> </w:t>
      </w:r>
      <w:r>
        <w:rPr>
          <w:spacing w:val="12"/>
        </w:rPr>
        <w:t>、二</w:t>
      </w:r>
      <w:r>
        <w:rPr>
          <w:spacing w:val="-37"/>
        </w:rPr>
        <w:t xml:space="preserve"> </w:t>
      </w:r>
      <w:r>
        <w:rPr>
          <w:spacing w:val="12"/>
        </w:rPr>
        <w:t>级地</w:t>
      </w:r>
      <w:r>
        <w:rPr>
          <w:spacing w:val="-49"/>
        </w:rPr>
        <w:t xml:space="preserve"> </w:t>
      </w:r>
      <w:r>
        <w:rPr>
          <w:spacing w:val="12"/>
        </w:rPr>
        <w:t>、三级地外)</w:t>
      </w:r>
      <w:r>
        <w:rPr>
          <w:spacing w:val="-23"/>
        </w:rPr>
        <w:t xml:space="preserve"> </w:t>
      </w:r>
      <w:r>
        <w:rPr>
          <w:spacing w:val="12"/>
        </w:rPr>
        <w:t>属于四级地</w:t>
      </w:r>
      <w:r>
        <w:rPr>
          <w:spacing w:val="-14"/>
        </w:rPr>
        <w:t xml:space="preserve"> </w:t>
      </w:r>
      <w:r>
        <w:rPr>
          <w:spacing w:val="12"/>
        </w:rPr>
        <w:t>:</w:t>
      </w:r>
      <w:r>
        <w:rPr/>
        <w:t xml:space="preserve"> </w:t>
      </w:r>
      <w:r>
        <w:rPr>
          <w:spacing w:val="19"/>
        </w:rPr>
        <w:t>北环路—四新河—纬二</w:t>
      </w:r>
      <w:r>
        <w:rPr>
          <w:spacing w:val="-43"/>
        </w:rPr>
        <w:t xml:space="preserve"> </w:t>
      </w:r>
      <w:r>
        <w:rPr>
          <w:spacing w:val="19"/>
        </w:rPr>
        <w:t>路—经二路—评价范围边界(南苑环路)</w:t>
      </w:r>
      <w:r>
        <w:rPr>
          <w:spacing w:val="-54"/>
        </w:rPr>
        <w:t xml:space="preserve"> </w:t>
      </w:r>
      <w:r>
        <w:rPr>
          <w:spacing w:val="19"/>
        </w:rPr>
        <w:t>—</w:t>
      </w:r>
      <w:r>
        <w:rPr/>
        <w:t xml:space="preserve"> </w:t>
      </w:r>
      <w:r>
        <w:rPr>
          <w:spacing w:val="18"/>
        </w:rPr>
        <w:t>京九铁路—城源路—南环路—西环路—松桂大街—济郑高铁—济</w:t>
      </w:r>
      <w:r>
        <w:rPr>
          <w:spacing w:val="3"/>
        </w:rPr>
        <w:t xml:space="preserve"> </w:t>
      </w:r>
      <w:r>
        <w:rPr>
          <w:spacing w:val="9"/>
        </w:rPr>
        <w:t>聊高速—摄城路—海源路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.</w:t>
      </w:r>
      <w:r>
        <w:rPr>
          <w:spacing w:val="29"/>
          <w:position w:val="1"/>
        </w:rPr>
        <w:t xml:space="preserve">  </w:t>
      </w:r>
      <w:r>
        <w:rPr>
          <w:spacing w:val="9"/>
        </w:rPr>
        <w:t>四级地总面积</w:t>
      </w:r>
      <w:r>
        <w:rPr>
          <w:spacing w:val="38"/>
        </w:rPr>
        <w:t xml:space="preserve"> </w:t>
      </w:r>
      <w:r>
        <w:rPr>
          <w:spacing w:val="9"/>
          <w:position w:val="-3"/>
        </w:rPr>
        <w:t>90</w:t>
      </w:r>
      <w:r>
        <w:rPr>
          <w:spacing w:val="-45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45"/>
          <w:position w:val="-3"/>
        </w:rPr>
        <w:t xml:space="preserve"> </w:t>
      </w:r>
      <w:r>
        <w:rPr>
          <w:spacing w:val="9"/>
          <w:position w:val="-3"/>
        </w:rPr>
        <w:t>58</w:t>
      </w:r>
      <w:r>
        <w:rPr>
          <w:spacing w:val="47"/>
          <w:position w:val="-3"/>
        </w:rPr>
        <w:t xml:space="preserve"> </w:t>
      </w:r>
      <w:r>
        <w:rPr>
          <w:spacing w:val="9"/>
        </w:rPr>
        <w:t>平方公里</w:t>
      </w:r>
      <w:r>
        <w:rPr>
          <w:spacing w:val="-18"/>
        </w:rPr>
        <w:t xml:space="preserve"> </w:t>
      </w:r>
      <w:r>
        <w:rPr>
          <w:spacing w:val="9"/>
          <w:position w:val="1"/>
        </w:rPr>
        <w:t>, </w:t>
      </w:r>
      <w:r>
        <w:rPr>
          <w:spacing w:val="9"/>
        </w:rPr>
        <w:t>占整</w:t>
      </w:r>
      <w:r>
        <w:rPr/>
        <w:t xml:space="preserve"> </w:t>
      </w:r>
      <w:r>
        <w:rPr>
          <w:spacing w:val="2"/>
          <w:position w:val="1"/>
        </w:rPr>
        <w:t>个评价区面积 </w:t>
      </w:r>
      <w:r>
        <w:rPr>
          <w:spacing w:val="2"/>
          <w:position w:val="-2"/>
        </w:rPr>
        <w:t>29</w:t>
      </w:r>
      <w:r>
        <w:rPr>
          <w:spacing w:val="-34"/>
          <w:position w:val="-2"/>
        </w:rPr>
        <w:t xml:space="preserve"> </w:t>
      </w:r>
      <w:r>
        <w:rPr>
          <w:spacing w:val="2"/>
          <w:position w:val="-2"/>
        </w:rPr>
        <w:t>.</w:t>
      </w:r>
      <w:r>
        <w:rPr>
          <w:spacing w:val="34"/>
          <w:position w:val="-2"/>
        </w:rPr>
        <w:t xml:space="preserve"> </w:t>
      </w:r>
      <w:r>
        <w:rPr>
          <w:spacing w:val="2"/>
          <w:position w:val="-2"/>
        </w:rPr>
        <w:t>53% </w:t>
      </w:r>
      <w:r>
        <w:rPr>
          <w:spacing w:val="2"/>
          <w:position w:val="2"/>
        </w:rPr>
        <w:t>.</w:t>
      </w:r>
    </w:p>
    <w:p>
      <w:pPr>
        <w:pStyle w:val="BodyText"/>
        <w:ind w:left="6" w:right="6" w:firstLine="623"/>
        <w:spacing w:before="1" w:line="275" w:lineRule="auto"/>
        <w:rPr/>
      </w:pPr>
      <w:r>
        <w:rPr>
          <w:spacing w:val="22"/>
        </w:rPr>
        <w:t>定级范围内剩余区域的土地(除上述级别外)</w:t>
      </w:r>
      <w:r>
        <w:rPr>
          <w:spacing w:val="-34"/>
        </w:rPr>
        <w:t xml:space="preserve"> </w:t>
      </w:r>
      <w:r>
        <w:rPr>
          <w:spacing w:val="22"/>
        </w:rPr>
        <w:t>属</w:t>
      </w:r>
      <w:r>
        <w:rPr>
          <w:spacing w:val="21"/>
        </w:rPr>
        <w:t>于五级地</w:t>
      </w:r>
      <w:r>
        <w:rPr>
          <w:spacing w:val="-26"/>
        </w:rPr>
        <w:t xml:space="preserve"> </w:t>
      </w:r>
      <w:r>
        <w:rPr>
          <w:spacing w:val="21"/>
        </w:rPr>
        <w:t>.  五</w:t>
      </w:r>
      <w:r>
        <w:rPr/>
        <w:t xml:space="preserve"> </w:t>
      </w:r>
      <w:r>
        <w:rPr/>
        <w:t>级地总面积</w:t>
      </w:r>
      <w:r>
        <w:rPr>
          <w:spacing w:val="34"/>
        </w:rPr>
        <w:t xml:space="preserve"> </w:t>
      </w:r>
      <w:r>
        <w:rPr>
          <w:position w:val="-3"/>
        </w:rPr>
        <w:t>64</w:t>
      </w:r>
      <w:r>
        <w:rPr>
          <w:spacing w:val="-48"/>
          <w:position w:val="-3"/>
        </w:rPr>
        <w:t xml:space="preserve"> </w:t>
      </w:r>
      <w:r>
        <w:rPr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position w:val="-3"/>
        </w:rPr>
        <w:t>58</w:t>
      </w:r>
      <w:r>
        <w:rPr>
          <w:spacing w:val="37"/>
          <w:position w:val="-3"/>
        </w:rPr>
        <w:t xml:space="preserve"> </w:t>
      </w:r>
      <w:r>
        <w:rPr/>
        <w:t>平方公里</w:t>
      </w:r>
      <w:r>
        <w:rPr>
          <w:spacing w:val="-17"/>
        </w:rPr>
        <w:t xml:space="preserve"> </w:t>
      </w:r>
      <w:r>
        <w:rPr>
          <w:position w:val="1"/>
        </w:rPr>
        <w:t>, </w:t>
      </w:r>
      <w:r>
        <w:rPr/>
        <w:t>占整个评价区面积</w:t>
      </w:r>
      <w:r>
        <w:rPr>
          <w:spacing w:val="23"/>
        </w:rPr>
        <w:t xml:space="preserve"> </w:t>
      </w:r>
      <w:r>
        <w:rPr>
          <w:position w:val="-3"/>
        </w:rPr>
        <w:t>21</w:t>
      </w:r>
      <w:r>
        <w:rPr>
          <w:spacing w:val="-36"/>
          <w:position w:val="-3"/>
        </w:rPr>
        <w:t xml:space="preserve"> </w:t>
      </w:r>
      <w:r>
        <w:rPr>
          <w:position w:val="-3"/>
        </w:rPr>
        <w:t>.</w:t>
      </w:r>
      <w:r>
        <w:rPr>
          <w:spacing w:val="29"/>
          <w:position w:val="-3"/>
        </w:rPr>
        <w:t xml:space="preserve"> </w:t>
      </w:r>
      <w:r>
        <w:rPr>
          <w:position w:val="-3"/>
        </w:rPr>
        <w:t>06% </w:t>
      </w:r>
      <w:r>
        <w:rPr>
          <w:position w:val="1"/>
        </w:rPr>
        <w:t>.</w:t>
      </w:r>
    </w:p>
    <w:p>
      <w:pPr>
        <w:pStyle w:val="BodyText"/>
        <w:ind w:left="646"/>
        <w:spacing w:line="195" w:lineRule="auto"/>
        <w:rPr/>
      </w:pPr>
      <w:r>
        <w:rPr>
          <w:spacing w:val="20"/>
        </w:rPr>
        <w:t>(三)</w:t>
      </w:r>
      <w:r>
        <w:rPr>
          <w:spacing w:val="-26"/>
        </w:rPr>
        <w:t xml:space="preserve"> </w:t>
      </w:r>
      <w:r>
        <w:rPr>
          <w:spacing w:val="20"/>
        </w:rPr>
        <w:t>工矿仓储用地级别的划定</w:t>
      </w:r>
      <w:r>
        <w:rPr>
          <w:spacing w:val="-45"/>
        </w:rPr>
        <w:t xml:space="preserve"> </w:t>
      </w:r>
      <w:r>
        <w:rPr>
          <w:spacing w:val="20"/>
        </w:rPr>
        <w:t>。</w:t>
      </w:r>
    </w:p>
    <w:p>
      <w:pPr>
        <w:pStyle w:val="BodyText"/>
        <w:ind w:right="6" w:firstLine="664"/>
        <w:spacing w:before="177" w:line="274" w:lineRule="auto"/>
        <w:rPr/>
      </w:pPr>
      <w:r>
        <w:rPr>
          <w:spacing w:val="14"/>
        </w:rPr>
        <w:t>以下区域的土地属于一级地:振兴路—位 山</w:t>
      </w:r>
      <w:r>
        <w:rPr>
          <w:spacing w:val="-13"/>
        </w:rPr>
        <w:t xml:space="preserve"> </w:t>
      </w:r>
      <w:r>
        <w:rPr>
          <w:spacing w:val="14"/>
        </w:rPr>
        <w:t>二干渠—龙 山 中</w:t>
      </w:r>
      <w:r>
        <w:rPr/>
        <w:t xml:space="preserve"> </w:t>
      </w:r>
      <w:r>
        <w:rPr>
          <w:spacing w:val="18"/>
        </w:rPr>
        <w:t>街—小运河—米市街—楼东大街—东城墙路—南城墙路—西城墙</w:t>
      </w:r>
      <w:r>
        <w:rPr>
          <w:spacing w:val="4"/>
        </w:rPr>
        <w:t xml:space="preserve"> </w:t>
      </w:r>
      <w:r>
        <w:rPr>
          <w:spacing w:val="10"/>
        </w:rPr>
        <w:t>路—西关街—昌润路</w:t>
      </w:r>
      <w:r>
        <w:rPr>
          <w:spacing w:val="-24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一级地总面积</w:t>
      </w:r>
      <w:r>
        <w:rPr>
          <w:spacing w:val="38"/>
        </w:rPr>
        <w:t xml:space="preserve"> </w:t>
      </w:r>
      <w:r>
        <w:rPr>
          <w:spacing w:val="10"/>
          <w:position w:val="-3"/>
        </w:rPr>
        <w:t>15</w:t>
      </w:r>
      <w:r>
        <w:rPr>
          <w:spacing w:val="-38"/>
          <w:position w:val="-3"/>
        </w:rPr>
        <w:t xml:space="preserve"> </w:t>
      </w:r>
      <w:r>
        <w:rPr>
          <w:spacing w:val="10"/>
          <w:position w:val="-3"/>
        </w:rPr>
        <w:t>.</w:t>
      </w:r>
      <w:r>
        <w:rPr>
          <w:spacing w:val="46"/>
          <w:position w:val="-3"/>
        </w:rPr>
        <w:t xml:space="preserve"> </w:t>
      </w:r>
      <w:r>
        <w:rPr>
          <w:spacing w:val="10"/>
          <w:position w:val="-3"/>
        </w:rPr>
        <w:t>95</w:t>
      </w:r>
      <w:r>
        <w:rPr>
          <w:spacing w:val="54"/>
          <w:position w:val="-3"/>
        </w:rPr>
        <w:t xml:space="preserve"> </w:t>
      </w:r>
      <w:r>
        <w:rPr>
          <w:spacing w:val="10"/>
        </w:rPr>
        <w:t>平方公里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 </w:t>
      </w:r>
      <w:r>
        <w:rPr>
          <w:spacing w:val="10"/>
        </w:rPr>
        <w:t>占整个评</w:t>
      </w:r>
      <w:r>
        <w:rPr/>
        <w:t xml:space="preserve"> </w:t>
      </w:r>
      <w:r>
        <w:rPr>
          <w:spacing w:val="-3"/>
          <w:position w:val="1"/>
        </w:rPr>
        <w:t>价区面积</w:t>
      </w:r>
      <w:r>
        <w:rPr>
          <w:spacing w:val="35"/>
          <w:position w:val="1"/>
        </w:rPr>
        <w:t xml:space="preserve"> </w:t>
      </w:r>
      <w:r>
        <w:rPr>
          <w:spacing w:val="-3"/>
          <w:position w:val="-2"/>
        </w:rPr>
        <w:t>5</w:t>
      </w:r>
      <w:r>
        <w:rPr>
          <w:spacing w:val="-38"/>
          <w:position w:val="-2"/>
        </w:rPr>
        <w:t xml:space="preserve"> </w:t>
      </w:r>
      <w:r>
        <w:rPr>
          <w:spacing w:val="-3"/>
          <w:position w:val="-2"/>
        </w:rPr>
        <w:t>.</w:t>
      </w:r>
      <w:r>
        <w:rPr>
          <w:spacing w:val="31"/>
          <w:position w:val="-2"/>
        </w:rPr>
        <w:t xml:space="preserve"> </w:t>
      </w:r>
      <w:r>
        <w:rPr>
          <w:spacing w:val="-3"/>
          <w:position w:val="-2"/>
        </w:rPr>
        <w:t>20% </w:t>
      </w:r>
      <w:r>
        <w:rPr>
          <w:spacing w:val="-3"/>
          <w:position w:val="2"/>
        </w:rPr>
        <w:t>.</w:t>
      </w:r>
    </w:p>
    <w:p>
      <w:pPr>
        <w:pStyle w:val="BodyText"/>
        <w:ind w:right="6" w:firstLine="664"/>
        <w:spacing w:before="8" w:line="273" w:lineRule="auto"/>
        <w:jc w:val="both"/>
        <w:rPr/>
      </w:pPr>
      <w:r>
        <w:rPr>
          <w:spacing w:val="25"/>
        </w:rPr>
        <w:t>以下区域的土地(除一级地外)</w:t>
      </w:r>
      <w:r>
        <w:rPr>
          <w:spacing w:val="-14"/>
        </w:rPr>
        <w:t xml:space="preserve"> </w:t>
      </w:r>
      <w:r>
        <w:rPr>
          <w:spacing w:val="25"/>
        </w:rPr>
        <w:t>属于</w:t>
      </w:r>
      <w:r>
        <w:rPr>
          <w:spacing w:val="-28"/>
        </w:rPr>
        <w:t xml:space="preserve"> </w:t>
      </w:r>
      <w:r>
        <w:rPr>
          <w:spacing w:val="25"/>
        </w:rPr>
        <w:t>二</w:t>
      </w:r>
      <w:r>
        <w:rPr>
          <w:spacing w:val="-35"/>
        </w:rPr>
        <w:t xml:space="preserve"> </w:t>
      </w:r>
      <w:r>
        <w:rPr>
          <w:spacing w:val="25"/>
        </w:rPr>
        <w:t>级地:济聊高速—光岳</w:t>
      </w:r>
      <w:r>
        <w:rPr/>
        <w:t xml:space="preserve"> </w:t>
      </w:r>
      <w:r>
        <w:rPr>
          <w:spacing w:val="-2"/>
        </w:rPr>
        <w:t>北路—徒</w:t>
      </w:r>
      <w:r>
        <w:rPr>
          <w:spacing w:val="-17"/>
        </w:rPr>
        <w:t xml:space="preserve"> </w:t>
      </w:r>
      <w:r>
        <w:rPr>
          <w:spacing w:val="-2"/>
        </w:rPr>
        <w:t>骇 河—中华</w:t>
      </w:r>
      <w:r>
        <w:rPr>
          <w:spacing w:val="-24"/>
        </w:rPr>
        <w:t xml:space="preserve"> </w:t>
      </w:r>
      <w:r>
        <w:rPr>
          <w:spacing w:val="-2"/>
        </w:rPr>
        <w:t>路—长</w:t>
      </w:r>
      <w:r>
        <w:rPr>
          <w:spacing w:val="-17"/>
        </w:rPr>
        <w:t xml:space="preserve"> </w:t>
      </w:r>
      <w:r>
        <w:rPr>
          <w:spacing w:val="-2"/>
        </w:rPr>
        <w:t>江</w:t>
      </w:r>
      <w:r>
        <w:rPr>
          <w:spacing w:val="-23"/>
        </w:rPr>
        <w:t xml:space="preserve"> </w:t>
      </w:r>
      <w:r>
        <w:rPr>
          <w:spacing w:val="-2"/>
        </w:rPr>
        <w:t>路—光</w:t>
      </w:r>
      <w:r>
        <w:rPr>
          <w:spacing w:val="-23"/>
        </w:rPr>
        <w:t xml:space="preserve"> </w:t>
      </w:r>
      <w:r>
        <w:rPr>
          <w:spacing w:val="-2"/>
        </w:rPr>
        <w:t>岳 南</w:t>
      </w:r>
      <w:r>
        <w:rPr>
          <w:spacing w:val="-23"/>
        </w:rPr>
        <w:t xml:space="preserve"> </w:t>
      </w:r>
      <w:r>
        <w:rPr>
          <w:spacing w:val="-2"/>
        </w:rPr>
        <w:t>路—湖 南</w:t>
      </w:r>
      <w:r>
        <w:rPr>
          <w:spacing w:val="-22"/>
        </w:rPr>
        <w:t xml:space="preserve"> </w:t>
      </w:r>
      <w:r>
        <w:rPr>
          <w:spacing w:val="-2"/>
        </w:rPr>
        <w:t>路—站</w:t>
      </w:r>
      <w:r>
        <w:rPr>
          <w:spacing w:val="-21"/>
        </w:rPr>
        <w:t xml:space="preserve"> </w:t>
      </w:r>
      <w:r>
        <w:rPr>
          <w:spacing w:val="-2"/>
        </w:rPr>
        <w:t>前 南</w:t>
      </w:r>
      <w:r>
        <w:rPr/>
        <w:t xml:space="preserve"> </w:t>
      </w:r>
      <w:r>
        <w:rPr>
          <w:spacing w:val="5"/>
        </w:rPr>
        <w:t>路—堤 口</w:t>
      </w:r>
      <w:r>
        <w:rPr>
          <w:spacing w:val="-40"/>
        </w:rPr>
        <w:t xml:space="preserve"> </w:t>
      </w:r>
      <w:r>
        <w:rPr>
          <w:spacing w:val="5"/>
        </w:rPr>
        <w:t>路—周公河</w:t>
      </w:r>
      <w:r>
        <w:rPr>
          <w:spacing w:val="-26"/>
        </w:rPr>
        <w:t xml:space="preserve"> </w:t>
      </w:r>
      <w:r>
        <w:rPr>
          <w:spacing w:val="5"/>
          <w:position w:val="1"/>
        </w:rPr>
        <w:t>.  </w:t>
      </w:r>
      <w:r>
        <w:rPr>
          <w:spacing w:val="5"/>
        </w:rPr>
        <w:t>二</w:t>
      </w:r>
      <w:r>
        <w:rPr>
          <w:spacing w:val="-36"/>
        </w:rPr>
        <w:t xml:space="preserve"> </w:t>
      </w:r>
      <w:r>
        <w:rPr>
          <w:spacing w:val="5"/>
        </w:rPr>
        <w:t>级地总面积</w:t>
      </w:r>
      <w:r>
        <w:rPr>
          <w:spacing w:val="29"/>
        </w:rPr>
        <w:t xml:space="preserve"> </w:t>
      </w:r>
      <w:r>
        <w:rPr>
          <w:spacing w:val="5"/>
          <w:position w:val="-3"/>
        </w:rPr>
        <w:t>43</w:t>
      </w:r>
      <w:r>
        <w:rPr>
          <w:spacing w:val="-40"/>
          <w:position w:val="-3"/>
        </w:rPr>
        <w:t xml:space="preserve"> </w:t>
      </w:r>
      <w:r>
        <w:rPr>
          <w:spacing w:val="5"/>
          <w:position w:val="-3"/>
        </w:rPr>
        <w:t>.</w:t>
      </w:r>
      <w:r>
        <w:rPr>
          <w:spacing w:val="47"/>
          <w:position w:val="-3"/>
        </w:rPr>
        <w:t xml:space="preserve"> </w:t>
      </w:r>
      <w:r>
        <w:rPr>
          <w:spacing w:val="5"/>
          <w:position w:val="-3"/>
        </w:rPr>
        <w:t>16</w:t>
      </w:r>
      <w:r>
        <w:rPr>
          <w:spacing w:val="52"/>
          <w:position w:val="-3"/>
        </w:rPr>
        <w:t xml:space="preserve"> </w:t>
      </w:r>
      <w:r>
        <w:rPr>
          <w:spacing w:val="5"/>
        </w:rPr>
        <w:t>平方</w:t>
      </w:r>
      <w:r>
        <w:rPr>
          <w:spacing w:val="4"/>
        </w:rPr>
        <w:t>公里</w:t>
      </w:r>
      <w:r>
        <w:rPr>
          <w:spacing w:val="-17"/>
        </w:rPr>
        <w:t xml:space="preserve"> </w:t>
      </w:r>
      <w:r>
        <w:rPr>
          <w:spacing w:val="4"/>
          <w:position w:val="1"/>
        </w:rPr>
        <w:t>, </w:t>
      </w:r>
      <w:r>
        <w:rPr>
          <w:spacing w:val="4"/>
        </w:rPr>
        <w:t>占整个评</w:t>
      </w:r>
      <w:r>
        <w:rPr/>
        <w:t xml:space="preserve"> </w:t>
      </w:r>
      <w:r>
        <w:rPr>
          <w:spacing w:val="-3"/>
          <w:position w:val="1"/>
        </w:rPr>
        <w:t>价区面积</w:t>
      </w:r>
      <w:r>
        <w:rPr>
          <w:spacing w:val="38"/>
          <w:position w:val="1"/>
        </w:rPr>
        <w:t xml:space="preserve"> </w:t>
      </w:r>
      <w:r>
        <w:rPr>
          <w:spacing w:val="-3"/>
          <w:position w:val="-2"/>
        </w:rPr>
        <w:t>14</w:t>
      </w:r>
      <w:r>
        <w:rPr>
          <w:spacing w:val="-48"/>
          <w:position w:val="-2"/>
        </w:rPr>
        <w:t xml:space="preserve"> </w:t>
      </w:r>
      <w:r>
        <w:rPr>
          <w:spacing w:val="-3"/>
          <w:position w:val="-2"/>
        </w:rPr>
        <w:t>.</w:t>
      </w:r>
      <w:r>
        <w:rPr>
          <w:spacing w:val="28"/>
          <w:w w:val="101"/>
          <w:position w:val="-2"/>
        </w:rPr>
        <w:t xml:space="preserve"> </w:t>
      </w:r>
      <w:r>
        <w:rPr>
          <w:spacing w:val="-3"/>
          <w:position w:val="-2"/>
        </w:rPr>
        <w:t>07% </w:t>
      </w:r>
      <w:r>
        <w:rPr>
          <w:spacing w:val="-3"/>
          <w:position w:val="2"/>
        </w:rPr>
        <w:t>.</w:t>
      </w:r>
    </w:p>
    <w:p>
      <w:pPr>
        <w:pStyle w:val="BodyText"/>
        <w:ind w:left="3" w:right="6" w:firstLine="660"/>
        <w:spacing w:before="3" w:line="279" w:lineRule="auto"/>
        <w:rPr/>
      </w:pPr>
      <w:r>
        <w:rPr>
          <w:spacing w:val="21"/>
        </w:rPr>
        <w:t>以下区域的土地(除一级地</w:t>
      </w:r>
      <w:r>
        <w:rPr>
          <w:spacing w:val="-33"/>
        </w:rPr>
        <w:t xml:space="preserve"> </w:t>
      </w:r>
      <w:r>
        <w:rPr>
          <w:spacing w:val="21"/>
        </w:rPr>
        <w:t>、二</w:t>
      </w:r>
      <w:r>
        <w:rPr>
          <w:spacing w:val="-29"/>
        </w:rPr>
        <w:t xml:space="preserve"> </w:t>
      </w:r>
      <w:r>
        <w:rPr>
          <w:spacing w:val="21"/>
        </w:rPr>
        <w:t>级地外)</w:t>
      </w:r>
      <w:r>
        <w:rPr>
          <w:spacing w:val="-15"/>
        </w:rPr>
        <w:t xml:space="preserve"> </w:t>
      </w:r>
      <w:r>
        <w:rPr>
          <w:spacing w:val="21"/>
        </w:rPr>
        <w:t>属于三级地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26"/>
        </w:rPr>
        <w:t xml:space="preserve"> </w:t>
      </w:r>
      <w:r>
        <w:rPr>
          <w:spacing w:val="21"/>
        </w:rPr>
        <w:t>嘉和西</w:t>
      </w:r>
      <w:r>
        <w:rPr/>
        <w:t xml:space="preserve"> </w:t>
      </w:r>
      <w:r>
        <w:rPr>
          <w:spacing w:val="1"/>
        </w:rPr>
        <w:t>路—京九</w:t>
      </w:r>
      <w:r>
        <w:rPr>
          <w:spacing w:val="-15"/>
        </w:rPr>
        <w:t xml:space="preserve"> </w:t>
      </w:r>
      <w:r>
        <w:rPr>
          <w:spacing w:val="1"/>
        </w:rPr>
        <w:t>铁</w:t>
      </w:r>
      <w:r>
        <w:rPr>
          <w:spacing w:val="-24"/>
        </w:rPr>
        <w:t xml:space="preserve"> </w:t>
      </w:r>
      <w:r>
        <w:rPr>
          <w:spacing w:val="1"/>
        </w:rPr>
        <w:t>路—北</w:t>
      </w:r>
      <w:r>
        <w:rPr>
          <w:spacing w:val="-25"/>
        </w:rPr>
        <w:t xml:space="preserve"> </w:t>
      </w:r>
      <w:r>
        <w:rPr>
          <w:spacing w:val="1"/>
        </w:rPr>
        <w:t>环</w:t>
      </w:r>
      <w:r>
        <w:rPr>
          <w:spacing w:val="-24"/>
        </w:rPr>
        <w:t xml:space="preserve"> </w:t>
      </w:r>
      <w:r>
        <w:rPr>
          <w:spacing w:val="1"/>
        </w:rPr>
        <w:t>路—站</w:t>
      </w:r>
      <w:r>
        <w:rPr>
          <w:spacing w:val="-23"/>
        </w:rPr>
        <w:t xml:space="preserve"> </w:t>
      </w:r>
      <w:r>
        <w:rPr>
          <w:spacing w:val="1"/>
        </w:rPr>
        <w:t>前</w:t>
      </w:r>
      <w:r>
        <w:rPr>
          <w:spacing w:val="-20"/>
        </w:rPr>
        <w:t xml:space="preserve"> </w:t>
      </w:r>
      <w:r>
        <w:rPr>
          <w:spacing w:val="1"/>
        </w:rPr>
        <w:t>北</w:t>
      </w:r>
      <w:r>
        <w:rPr>
          <w:spacing w:val="-23"/>
        </w:rPr>
        <w:t xml:space="preserve"> </w:t>
      </w:r>
      <w:r>
        <w:rPr>
          <w:spacing w:val="1"/>
        </w:rPr>
        <w:t>路—隆</w:t>
      </w:r>
      <w:r>
        <w:rPr>
          <w:spacing w:val="-18"/>
        </w:rPr>
        <w:t xml:space="preserve"> </w:t>
      </w:r>
      <w:r>
        <w:rPr>
          <w:spacing w:val="1"/>
        </w:rPr>
        <w:t>源</w:t>
      </w:r>
      <w:r>
        <w:rPr>
          <w:spacing w:val="-25"/>
        </w:rPr>
        <w:t xml:space="preserve"> </w:t>
      </w:r>
      <w:r>
        <w:rPr>
          <w:spacing w:val="1"/>
        </w:rPr>
        <w:t>街—昌润</w:t>
      </w:r>
      <w:r>
        <w:rPr>
          <w:spacing w:val="-20"/>
        </w:rPr>
        <w:t xml:space="preserve"> </w:t>
      </w:r>
      <w:r>
        <w:rPr>
          <w:spacing w:val="1"/>
        </w:rPr>
        <w:t>北</w:t>
      </w:r>
      <w:r>
        <w:rPr>
          <w:spacing w:val="-23"/>
        </w:rPr>
        <w:t xml:space="preserve"> </w:t>
      </w:r>
      <w:r>
        <w:rPr>
          <w:spacing w:val="1"/>
        </w:rPr>
        <w:t>路—北</w:t>
      </w:r>
      <w:r>
        <w:rPr>
          <w:spacing w:val="-23"/>
        </w:rPr>
        <w:t xml:space="preserve"> </w:t>
      </w:r>
      <w:r>
        <w:rPr>
          <w:spacing w:val="1"/>
        </w:rPr>
        <w:t>环</w:t>
      </w:r>
    </w:p>
    <w:p>
      <w:pPr>
        <w:spacing w:line="279" w:lineRule="auto"/>
        <w:sectPr>
          <w:footerReference w:type="default" r:id="rId5"/>
          <w:pgSz w:w="11906" w:h="16838"/>
          <w:pgMar w:top="1431" w:right="1554" w:bottom="1701" w:left="1575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3" w:right="2" w:hanging="12"/>
        <w:spacing w:before="125" w:line="274" w:lineRule="auto"/>
        <w:rPr/>
      </w:pPr>
      <w:r>
        <w:rPr>
          <w:spacing w:val="2"/>
        </w:rPr>
        <w:t>路—东环</w:t>
      </w:r>
      <w:r>
        <w:rPr>
          <w:spacing w:val="-29"/>
        </w:rPr>
        <w:t xml:space="preserve"> </w:t>
      </w:r>
      <w:r>
        <w:rPr>
          <w:spacing w:val="2"/>
        </w:rPr>
        <w:t>路—南</w:t>
      </w:r>
      <w:r>
        <w:rPr>
          <w:spacing w:val="-24"/>
        </w:rPr>
        <w:t xml:space="preserve"> </w:t>
      </w:r>
      <w:r>
        <w:rPr>
          <w:spacing w:val="2"/>
        </w:rPr>
        <w:t>环</w:t>
      </w:r>
      <w:r>
        <w:rPr>
          <w:spacing w:val="-25"/>
        </w:rPr>
        <w:t xml:space="preserve"> </w:t>
      </w:r>
      <w:r>
        <w:rPr>
          <w:spacing w:val="2"/>
        </w:rPr>
        <w:t>路—海</w:t>
      </w:r>
      <w:r>
        <w:rPr>
          <w:spacing w:val="-20"/>
        </w:rPr>
        <w:t xml:space="preserve"> </w:t>
      </w:r>
      <w:r>
        <w:rPr>
          <w:spacing w:val="2"/>
        </w:rPr>
        <w:t>源</w:t>
      </w:r>
      <w:r>
        <w:rPr>
          <w:spacing w:val="-24"/>
        </w:rPr>
        <w:t xml:space="preserve"> </w:t>
      </w:r>
      <w:r>
        <w:rPr>
          <w:spacing w:val="2"/>
        </w:rPr>
        <w:t>路—聊堂</w:t>
      </w:r>
      <w:r>
        <w:rPr>
          <w:spacing w:val="-23"/>
        </w:rPr>
        <w:t xml:space="preserve"> </w:t>
      </w:r>
      <w:r>
        <w:rPr>
          <w:spacing w:val="2"/>
        </w:rPr>
        <w:t>路—西</w:t>
      </w:r>
      <w:r>
        <w:rPr>
          <w:spacing w:val="-23"/>
        </w:rPr>
        <w:t xml:space="preserve"> </w:t>
      </w:r>
      <w:r>
        <w:rPr>
          <w:spacing w:val="2"/>
        </w:rPr>
        <w:t>环</w:t>
      </w:r>
      <w:r>
        <w:rPr>
          <w:spacing w:val="-22"/>
        </w:rPr>
        <w:t xml:space="preserve"> </w:t>
      </w:r>
      <w:r>
        <w:rPr>
          <w:spacing w:val="2"/>
        </w:rPr>
        <w:t>路—西</w:t>
      </w:r>
      <w:r>
        <w:rPr>
          <w:spacing w:val="-23"/>
        </w:rPr>
        <w:t xml:space="preserve"> </w:t>
      </w:r>
      <w:r>
        <w:rPr>
          <w:spacing w:val="1"/>
        </w:rPr>
        <w:t>环</w:t>
      </w:r>
      <w:r>
        <w:rPr>
          <w:spacing w:val="-22"/>
        </w:rPr>
        <w:t xml:space="preserve"> </w:t>
      </w:r>
      <w:r>
        <w:rPr>
          <w:spacing w:val="1"/>
        </w:rPr>
        <w:t>路</w:t>
      </w:r>
      <w:r>
        <w:rPr>
          <w:spacing w:val="-20"/>
        </w:rPr>
        <w:t xml:space="preserve"> </w:t>
      </w:r>
      <w:r>
        <w:rPr>
          <w:spacing w:val="1"/>
        </w:rPr>
        <w:t>绕</w:t>
      </w:r>
      <w:r>
        <w:rPr>
          <w:spacing w:val="-31"/>
        </w:rPr>
        <w:t xml:space="preserve"> </w:t>
      </w:r>
      <w:r>
        <w:rPr>
          <w:spacing w:val="1"/>
        </w:rPr>
        <w:t>城</w:t>
      </w:r>
      <w:r>
        <w:rPr/>
        <w:t xml:space="preserve"> </w:t>
      </w:r>
      <w:r>
        <w:rPr>
          <w:spacing w:val="2"/>
        </w:rPr>
        <w:t>线</w:t>
      </w:r>
      <w:r>
        <w:rPr>
          <w:spacing w:val="-25"/>
        </w:rPr>
        <w:t xml:space="preserve"> </w:t>
      </w:r>
      <w:r>
        <w:rPr>
          <w:spacing w:val="2"/>
          <w:position w:val="1"/>
        </w:rPr>
        <w:t>.  </w:t>
      </w:r>
      <w:r>
        <w:rPr>
          <w:spacing w:val="2"/>
        </w:rPr>
        <w:t>三级地总面积</w:t>
      </w:r>
      <w:r>
        <w:rPr>
          <w:spacing w:val="29"/>
        </w:rPr>
        <w:t xml:space="preserve"> </w:t>
      </w:r>
      <w:r>
        <w:rPr>
          <w:spacing w:val="2"/>
          <w:position w:val="-3"/>
        </w:rPr>
        <w:t>115</w:t>
      </w:r>
      <w:r>
        <w:rPr>
          <w:spacing w:val="-38"/>
          <w:position w:val="-3"/>
        </w:rPr>
        <w:t xml:space="preserve"> </w:t>
      </w:r>
      <w:r>
        <w:rPr>
          <w:spacing w:val="2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2"/>
          <w:position w:val="-3"/>
        </w:rPr>
        <w:t>77</w:t>
      </w:r>
      <w:r>
        <w:rPr>
          <w:spacing w:val="41"/>
          <w:position w:val="-3"/>
        </w:rPr>
        <w:t xml:space="preserve"> </w:t>
      </w:r>
      <w:r>
        <w:rPr>
          <w:spacing w:val="2"/>
        </w:rPr>
        <w:t>平方公里</w:t>
      </w:r>
      <w:r>
        <w:rPr>
          <w:spacing w:val="-17"/>
        </w:rPr>
        <w:t xml:space="preserve"> </w:t>
      </w:r>
      <w:r>
        <w:rPr>
          <w:spacing w:val="2"/>
          <w:position w:val="1"/>
        </w:rPr>
        <w:t>, </w:t>
      </w:r>
      <w:r>
        <w:rPr>
          <w:spacing w:val="2"/>
        </w:rPr>
        <w:t>占整</w:t>
      </w:r>
      <w:r>
        <w:rPr>
          <w:spacing w:val="1"/>
        </w:rPr>
        <w:t>个评价区面积</w:t>
      </w:r>
      <w:r>
        <w:rPr>
          <w:spacing w:val="1"/>
          <w:position w:val="-3"/>
        </w:rPr>
        <w:t>37</w:t>
      </w:r>
      <w:r>
        <w:rPr>
          <w:spacing w:val="-42"/>
          <w:position w:val="-3"/>
        </w:rPr>
        <w:t xml:space="preserve"> </w:t>
      </w:r>
      <w:r>
        <w:rPr>
          <w:spacing w:val="1"/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spacing w:val="1"/>
          <w:position w:val="-3"/>
        </w:rPr>
        <w:t>75% </w:t>
      </w:r>
      <w:r>
        <w:rPr>
          <w:spacing w:val="1"/>
          <w:position w:val="1"/>
        </w:rPr>
        <w:t>.</w:t>
      </w:r>
    </w:p>
    <w:p>
      <w:pPr>
        <w:pStyle w:val="BodyText"/>
        <w:ind w:left="4" w:right="7" w:firstLine="623"/>
        <w:spacing w:before="1" w:line="275" w:lineRule="auto"/>
        <w:rPr/>
      </w:pPr>
      <w:r>
        <w:rPr>
          <w:spacing w:val="22"/>
        </w:rPr>
        <w:t>定级范围内剩余区域的土地(除上述级别外)</w:t>
      </w:r>
      <w:r>
        <w:rPr>
          <w:spacing w:val="-34"/>
        </w:rPr>
        <w:t xml:space="preserve"> </w:t>
      </w:r>
      <w:r>
        <w:rPr>
          <w:spacing w:val="22"/>
        </w:rPr>
        <w:t>属</w:t>
      </w:r>
      <w:r>
        <w:rPr>
          <w:spacing w:val="21"/>
        </w:rPr>
        <w:t>于四级地</w:t>
      </w:r>
      <w:r>
        <w:rPr>
          <w:spacing w:val="-26"/>
        </w:rPr>
        <w:t xml:space="preserve"> </w:t>
      </w:r>
      <w:r>
        <w:rPr>
          <w:spacing w:val="21"/>
        </w:rPr>
        <w:t>.  四</w:t>
      </w:r>
      <w:r>
        <w:rPr/>
        <w:t xml:space="preserve"> </w:t>
      </w:r>
      <w:r>
        <w:rPr/>
        <w:t>级地总面积</w:t>
      </w:r>
      <w:r>
        <w:rPr>
          <w:spacing w:val="29"/>
          <w:w w:val="101"/>
        </w:rPr>
        <w:t xml:space="preserve"> </w:t>
      </w:r>
      <w:r>
        <w:rPr>
          <w:position w:val="-3"/>
        </w:rPr>
        <w:t>131</w:t>
      </w:r>
      <w:r>
        <w:rPr>
          <w:spacing w:val="-36"/>
          <w:position w:val="-3"/>
        </w:rPr>
        <w:t xml:space="preserve"> </w:t>
      </w:r>
      <w:r>
        <w:rPr>
          <w:position w:val="-3"/>
        </w:rPr>
        <w:t>.</w:t>
      </w:r>
      <w:r>
        <w:rPr>
          <w:spacing w:val="31"/>
          <w:w w:val="101"/>
          <w:position w:val="-3"/>
        </w:rPr>
        <w:t xml:space="preserve"> </w:t>
      </w:r>
      <w:r>
        <w:rPr>
          <w:position w:val="-3"/>
        </w:rPr>
        <w:t>81</w:t>
      </w:r>
      <w:r>
        <w:rPr>
          <w:spacing w:val="46"/>
          <w:position w:val="-3"/>
        </w:rPr>
        <w:t xml:space="preserve"> </w:t>
      </w:r>
      <w:r>
        <w:rPr/>
        <w:t>平方公里</w:t>
      </w:r>
      <w:r>
        <w:rPr>
          <w:spacing w:val="-17"/>
        </w:rPr>
        <w:t xml:space="preserve"> </w:t>
      </w:r>
      <w:r>
        <w:rPr>
          <w:position w:val="1"/>
        </w:rPr>
        <w:t>, </w:t>
      </w:r>
      <w:r>
        <w:rPr/>
        <w:t>占整个评价区面积 </w:t>
      </w:r>
      <w:r>
        <w:rPr>
          <w:position w:val="-3"/>
        </w:rPr>
        <w:t>42</w:t>
      </w:r>
      <w:r>
        <w:rPr>
          <w:spacing w:val="-42"/>
          <w:position w:val="-3"/>
        </w:rPr>
        <w:t xml:space="preserve"> </w:t>
      </w:r>
      <w:r>
        <w:rPr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-1"/>
          <w:position w:val="-3"/>
        </w:rPr>
        <w:t>98% </w:t>
      </w:r>
      <w:r>
        <w:rPr>
          <w:spacing w:val="-1"/>
          <w:position w:val="1"/>
        </w:rPr>
        <w:t>.</w:t>
      </w:r>
    </w:p>
    <w:p>
      <w:pPr>
        <w:pStyle w:val="BodyText"/>
        <w:ind w:left="644"/>
        <w:spacing w:line="195" w:lineRule="auto"/>
        <w:rPr/>
      </w:pPr>
      <w:r>
        <w:rPr>
          <w:spacing w:val="22"/>
        </w:rPr>
        <w:t>(四)</w:t>
      </w:r>
      <w:r>
        <w:rPr>
          <w:spacing w:val="-44"/>
        </w:rPr>
        <w:t xml:space="preserve"> </w:t>
      </w:r>
      <w:r>
        <w:rPr>
          <w:spacing w:val="22"/>
        </w:rPr>
        <w:t>公共管理与公共服务用地级别的划定</w:t>
      </w:r>
      <w:r>
        <w:rPr>
          <w:spacing w:val="-45"/>
        </w:rPr>
        <w:t xml:space="preserve"> </w:t>
      </w:r>
      <w:r>
        <w:rPr>
          <w:spacing w:val="22"/>
        </w:rPr>
        <w:t>。</w:t>
      </w:r>
    </w:p>
    <w:p>
      <w:pPr>
        <w:pStyle w:val="BodyText"/>
        <w:ind w:left="1" w:right="7" w:firstLine="660"/>
        <w:spacing w:before="178" w:line="277" w:lineRule="auto"/>
        <w:rPr/>
      </w:pPr>
      <w:r>
        <w:rPr>
          <w:spacing w:val="-1"/>
        </w:rPr>
        <w:t>以下区</w:t>
      </w:r>
      <w:r>
        <w:rPr>
          <w:spacing w:val="-28"/>
        </w:rPr>
        <w:t xml:space="preserve"> </w:t>
      </w:r>
      <w:r>
        <w:rPr>
          <w:spacing w:val="-1"/>
        </w:rPr>
        <w:t>域的</w:t>
      </w:r>
      <w:r>
        <w:rPr>
          <w:spacing w:val="-21"/>
        </w:rPr>
        <w:t xml:space="preserve"> </w:t>
      </w:r>
      <w:r>
        <w:rPr>
          <w:spacing w:val="-1"/>
        </w:rPr>
        <w:t>土</w:t>
      </w:r>
      <w:r>
        <w:rPr>
          <w:spacing w:val="-27"/>
        </w:rPr>
        <w:t xml:space="preserve"> </w:t>
      </w:r>
      <w:r>
        <w:rPr>
          <w:spacing w:val="-1"/>
        </w:rPr>
        <w:t>地</w:t>
      </w:r>
      <w:r>
        <w:rPr>
          <w:spacing w:val="-20"/>
        </w:rPr>
        <w:t xml:space="preserve"> </w:t>
      </w:r>
      <w:r>
        <w:rPr>
          <w:spacing w:val="-1"/>
        </w:rPr>
        <w:t>属于 一</w:t>
      </w:r>
      <w:r>
        <w:rPr>
          <w:spacing w:val="-17"/>
        </w:rPr>
        <w:t xml:space="preserve"> </w:t>
      </w:r>
      <w:r>
        <w:rPr>
          <w:spacing w:val="-1"/>
        </w:rPr>
        <w:t>级</w:t>
      </w:r>
      <w:r>
        <w:rPr>
          <w:spacing w:val="-27"/>
        </w:rPr>
        <w:t xml:space="preserve"> </w:t>
      </w:r>
      <w:r>
        <w:rPr>
          <w:spacing w:val="-1"/>
        </w:rPr>
        <w:t>地 :</w:t>
      </w:r>
      <w:r>
        <w:rPr>
          <w:spacing w:val="-24"/>
        </w:rPr>
        <w:t xml:space="preserve"> </w:t>
      </w:r>
      <w:r>
        <w:rPr>
          <w:spacing w:val="-1"/>
        </w:rPr>
        <w:t>建</w:t>
      </w:r>
      <w:r>
        <w:rPr>
          <w:spacing w:val="-23"/>
        </w:rPr>
        <w:t xml:space="preserve"> </w:t>
      </w:r>
      <w:r>
        <w:rPr>
          <w:spacing w:val="-1"/>
        </w:rPr>
        <w:t>设</w:t>
      </w:r>
      <w:r>
        <w:rPr>
          <w:spacing w:val="-20"/>
        </w:rPr>
        <w:t xml:space="preserve"> </w:t>
      </w:r>
      <w:r>
        <w:rPr>
          <w:spacing w:val="-1"/>
        </w:rPr>
        <w:t>路—滨 河 西</w:t>
      </w:r>
      <w:r>
        <w:rPr>
          <w:spacing w:val="-21"/>
        </w:rPr>
        <w:t xml:space="preserve"> </w:t>
      </w:r>
      <w:r>
        <w:rPr>
          <w:spacing w:val="-1"/>
        </w:rPr>
        <w:t>路—湖</w:t>
      </w:r>
      <w:r>
        <w:rPr>
          <w:spacing w:val="-2"/>
        </w:rPr>
        <w:t>南 西</w:t>
      </w:r>
      <w:r>
        <w:rPr/>
        <w:t xml:space="preserve"> </w:t>
      </w:r>
      <w:r>
        <w:rPr>
          <w:spacing w:val="17"/>
        </w:rPr>
        <w:t>路—昌润路—聊堂路—站前北路—兴华西路—昌润北路</w:t>
      </w:r>
      <w:r>
        <w:rPr>
          <w:spacing w:val="-20"/>
        </w:rPr>
        <w:t xml:space="preserve"> </w:t>
      </w:r>
      <w:r>
        <w:rPr>
          <w:spacing w:val="17"/>
        </w:rPr>
        <w:t>.  一级地</w:t>
      </w:r>
      <w:r>
        <w:rPr/>
        <w:t xml:space="preserve"> </w:t>
      </w:r>
      <w:r>
        <w:rPr>
          <w:spacing w:val="-1"/>
        </w:rPr>
        <w:t>总面积</w:t>
      </w:r>
      <w:r>
        <w:rPr>
          <w:spacing w:val="39"/>
          <w:w w:val="101"/>
        </w:rPr>
        <w:t xml:space="preserve"> </w:t>
      </w:r>
      <w:r>
        <w:rPr>
          <w:spacing w:val="-1"/>
          <w:position w:val="-3"/>
        </w:rPr>
        <w:t>27</w:t>
      </w:r>
      <w:r>
        <w:rPr>
          <w:spacing w:val="-42"/>
          <w:position w:val="-3"/>
        </w:rPr>
        <w:t xml:space="preserve"> </w:t>
      </w:r>
      <w:r>
        <w:rPr>
          <w:spacing w:val="-1"/>
          <w:position w:val="-3"/>
        </w:rPr>
        <w:t>.</w:t>
      </w:r>
      <w:r>
        <w:rPr>
          <w:spacing w:val="28"/>
          <w:w w:val="101"/>
          <w:position w:val="-3"/>
        </w:rPr>
        <w:t xml:space="preserve"> </w:t>
      </w:r>
      <w:r>
        <w:rPr>
          <w:spacing w:val="-1"/>
          <w:position w:val="-3"/>
        </w:rPr>
        <w:t>04</w:t>
      </w:r>
      <w:r>
        <w:rPr>
          <w:spacing w:val="34"/>
          <w:position w:val="-3"/>
        </w:rPr>
        <w:t xml:space="preserve"> </w:t>
      </w:r>
      <w:r>
        <w:rPr>
          <w:spacing w:val="-1"/>
        </w:rPr>
        <w:t>平方公里</w:t>
      </w:r>
      <w:r>
        <w:rPr>
          <w:spacing w:val="-17"/>
        </w:rPr>
        <w:t xml:space="preserve"> </w:t>
      </w:r>
      <w:r>
        <w:rPr>
          <w:spacing w:val="-1"/>
          <w:position w:val="1"/>
        </w:rPr>
        <w:t>, </w:t>
      </w:r>
      <w:r>
        <w:rPr>
          <w:spacing w:val="-1"/>
        </w:rPr>
        <w:t>占整个评价区面积</w:t>
      </w:r>
      <w:r>
        <w:rPr>
          <w:spacing w:val="23"/>
        </w:rPr>
        <w:t xml:space="preserve"> </w:t>
      </w:r>
      <w:r>
        <w:rPr>
          <w:spacing w:val="-1"/>
          <w:position w:val="-3"/>
        </w:rPr>
        <w:t>8</w:t>
      </w:r>
      <w:r>
        <w:rPr>
          <w:spacing w:val="-45"/>
          <w:position w:val="-3"/>
        </w:rPr>
        <w:t xml:space="preserve"> </w:t>
      </w:r>
      <w:r>
        <w:rPr>
          <w:spacing w:val="-1"/>
          <w:position w:val="-3"/>
        </w:rPr>
        <w:t>.</w:t>
      </w:r>
      <w:r>
        <w:rPr>
          <w:spacing w:val="31"/>
          <w:position w:val="-3"/>
        </w:rPr>
        <w:t xml:space="preserve"> </w:t>
      </w:r>
      <w:r>
        <w:rPr>
          <w:spacing w:val="-1"/>
          <w:position w:val="-3"/>
        </w:rPr>
        <w:t>82% </w:t>
      </w:r>
      <w:r>
        <w:rPr>
          <w:spacing w:val="-1"/>
          <w:position w:val="1"/>
        </w:rPr>
        <w:t>.</w:t>
      </w:r>
    </w:p>
    <w:p>
      <w:pPr>
        <w:pStyle w:val="BodyText"/>
        <w:ind w:left="1" w:right="1" w:firstLine="660"/>
        <w:spacing w:before="6" w:line="278" w:lineRule="auto"/>
        <w:rPr/>
      </w:pPr>
      <w:r>
        <w:rPr>
          <w:spacing w:val="25"/>
        </w:rPr>
        <w:t>以下区域的土地(除一级地外)</w:t>
      </w:r>
      <w:r>
        <w:rPr>
          <w:spacing w:val="-14"/>
        </w:rPr>
        <w:t xml:space="preserve"> </w:t>
      </w:r>
      <w:r>
        <w:rPr>
          <w:spacing w:val="25"/>
        </w:rPr>
        <w:t>属于</w:t>
      </w:r>
      <w:r>
        <w:rPr>
          <w:spacing w:val="-28"/>
        </w:rPr>
        <w:t xml:space="preserve"> </w:t>
      </w:r>
      <w:r>
        <w:rPr>
          <w:spacing w:val="25"/>
        </w:rPr>
        <w:t>二</w:t>
      </w:r>
      <w:r>
        <w:rPr>
          <w:spacing w:val="-35"/>
        </w:rPr>
        <w:t xml:space="preserve"> </w:t>
      </w:r>
      <w:r>
        <w:rPr>
          <w:spacing w:val="25"/>
        </w:rPr>
        <w:t>级地:济聊高速—昌润</w:t>
      </w:r>
      <w:r>
        <w:rPr/>
        <w:t xml:space="preserve"> </w:t>
      </w:r>
      <w:r>
        <w:rPr>
          <w:spacing w:val="-1"/>
        </w:rPr>
        <w:t>北路—电</w:t>
      </w:r>
      <w:r>
        <w:rPr>
          <w:spacing w:val="-3"/>
        </w:rPr>
        <w:t xml:space="preserve"> </w:t>
      </w:r>
      <w:r>
        <w:rPr>
          <w:spacing w:val="-1"/>
        </w:rPr>
        <w:t>大</w:t>
      </w:r>
      <w:r>
        <w:rPr>
          <w:spacing w:val="-24"/>
        </w:rPr>
        <w:t xml:space="preserve"> </w:t>
      </w:r>
      <w:r>
        <w:rPr>
          <w:spacing w:val="-1"/>
        </w:rPr>
        <w:t>路—光</w:t>
      </w:r>
      <w:r>
        <w:rPr>
          <w:spacing w:val="-26"/>
        </w:rPr>
        <w:t xml:space="preserve"> </w:t>
      </w:r>
      <w:r>
        <w:rPr>
          <w:spacing w:val="-1"/>
        </w:rPr>
        <w:t>岳</w:t>
      </w:r>
      <w:r>
        <w:rPr>
          <w:spacing w:val="-23"/>
        </w:rPr>
        <w:t xml:space="preserve"> </w:t>
      </w:r>
      <w:r>
        <w:rPr>
          <w:spacing w:val="-1"/>
        </w:rPr>
        <w:t>北</w:t>
      </w:r>
      <w:r>
        <w:rPr>
          <w:spacing w:val="-24"/>
        </w:rPr>
        <w:t xml:space="preserve"> </w:t>
      </w:r>
      <w:r>
        <w:rPr>
          <w:spacing w:val="-1"/>
        </w:rPr>
        <w:t>路—香</w:t>
      </w:r>
      <w:r>
        <w:rPr>
          <w:spacing w:val="-15"/>
        </w:rPr>
        <w:t xml:space="preserve"> </w:t>
      </w:r>
      <w:r>
        <w:rPr>
          <w:spacing w:val="-1"/>
        </w:rPr>
        <w:t>江</w:t>
      </w:r>
      <w:r>
        <w:rPr>
          <w:spacing w:val="-18"/>
        </w:rPr>
        <w:t xml:space="preserve"> </w:t>
      </w:r>
      <w:r>
        <w:rPr>
          <w:spacing w:val="-1"/>
        </w:rPr>
        <w:t>东</w:t>
      </w:r>
      <w:r>
        <w:rPr>
          <w:spacing w:val="-22"/>
        </w:rPr>
        <w:t xml:space="preserve"> </w:t>
      </w:r>
      <w:r>
        <w:rPr>
          <w:spacing w:val="-1"/>
        </w:rPr>
        <w:t>路—徒</w:t>
      </w:r>
      <w:r>
        <w:rPr>
          <w:spacing w:val="-29"/>
        </w:rPr>
        <w:t xml:space="preserve"> </w:t>
      </w:r>
      <w:r>
        <w:rPr>
          <w:spacing w:val="-1"/>
        </w:rPr>
        <w:t>骇 河—中华</w:t>
      </w:r>
      <w:r>
        <w:rPr>
          <w:spacing w:val="-23"/>
        </w:rPr>
        <w:t xml:space="preserve"> </w:t>
      </w:r>
      <w:r>
        <w:rPr>
          <w:spacing w:val="-1"/>
        </w:rPr>
        <w:t>路—滦 河</w:t>
      </w:r>
      <w:r>
        <w:rPr/>
        <w:t xml:space="preserve"> </w:t>
      </w:r>
      <w:r>
        <w:rPr>
          <w:spacing w:val="-5"/>
        </w:rPr>
        <w:t>路—庐山路—湖 南</w:t>
      </w:r>
      <w:r>
        <w:rPr>
          <w:spacing w:val="-20"/>
        </w:rPr>
        <w:t xml:space="preserve"> </w:t>
      </w:r>
      <w:r>
        <w:rPr>
          <w:spacing w:val="-5"/>
        </w:rPr>
        <w:t>东</w:t>
      </w:r>
      <w:r>
        <w:rPr>
          <w:spacing w:val="-25"/>
        </w:rPr>
        <w:t xml:space="preserve"> </w:t>
      </w:r>
      <w:r>
        <w:rPr>
          <w:spacing w:val="-5"/>
        </w:rPr>
        <w:t>路—华 山</w:t>
      </w:r>
      <w:r>
        <w:rPr>
          <w:spacing w:val="-24"/>
        </w:rPr>
        <w:t xml:space="preserve"> </w:t>
      </w:r>
      <w:r>
        <w:rPr>
          <w:spacing w:val="-5"/>
        </w:rPr>
        <w:t>路—南</w:t>
      </w:r>
      <w:r>
        <w:rPr>
          <w:spacing w:val="-25"/>
        </w:rPr>
        <w:t xml:space="preserve"> </w:t>
      </w:r>
      <w:r>
        <w:rPr>
          <w:spacing w:val="-5"/>
        </w:rPr>
        <w:t>环</w:t>
      </w:r>
      <w:r>
        <w:rPr>
          <w:spacing w:val="-24"/>
        </w:rPr>
        <w:t xml:space="preserve"> </w:t>
      </w:r>
      <w:r>
        <w:rPr>
          <w:spacing w:val="-5"/>
        </w:rPr>
        <w:t>路</w:t>
      </w:r>
      <w:r>
        <w:rPr>
          <w:spacing w:val="-50"/>
        </w:rPr>
        <w:t xml:space="preserve"> </w:t>
      </w:r>
      <w:r>
        <w:rPr>
          <w:spacing w:val="-5"/>
        </w:rPr>
        <w:t>、周</w:t>
      </w:r>
      <w:r>
        <w:rPr>
          <w:spacing w:val="-26"/>
        </w:rPr>
        <w:t xml:space="preserve"> </w:t>
      </w:r>
      <w:r>
        <w:rPr>
          <w:spacing w:val="-5"/>
        </w:rPr>
        <w:t>公 河—京</w:t>
      </w:r>
      <w:r>
        <w:rPr>
          <w:spacing w:val="-20"/>
        </w:rPr>
        <w:t xml:space="preserve"> </w:t>
      </w:r>
      <w:r>
        <w:rPr>
          <w:spacing w:val="-5"/>
        </w:rPr>
        <w:t>九</w:t>
      </w:r>
      <w:r>
        <w:rPr>
          <w:spacing w:val="-28"/>
        </w:rPr>
        <w:t xml:space="preserve"> </w:t>
      </w:r>
      <w:r>
        <w:rPr>
          <w:spacing w:val="-5"/>
        </w:rPr>
        <w:t>铁</w:t>
      </w:r>
      <w:r>
        <w:rPr>
          <w:spacing w:val="-24"/>
        </w:rPr>
        <w:t xml:space="preserve"> </w:t>
      </w:r>
      <w:r>
        <w:rPr>
          <w:spacing w:val="-5"/>
        </w:rPr>
        <w:t>路</w:t>
      </w:r>
      <w:r>
        <w:rPr>
          <w:spacing w:val="-26"/>
        </w:rPr>
        <w:t xml:space="preserve"> </w:t>
      </w:r>
      <w:r>
        <w:rPr>
          <w:spacing w:val="-5"/>
        </w:rPr>
        <w:t>.</w:t>
      </w:r>
      <w:r>
        <w:rPr/>
        <w:t xml:space="preserve"> </w:t>
      </w:r>
      <w:r>
        <w:rPr>
          <w:spacing w:val="-1"/>
        </w:rPr>
        <w:t>二</w:t>
      </w:r>
      <w:r>
        <w:rPr>
          <w:spacing w:val="-32"/>
        </w:rPr>
        <w:t xml:space="preserve"> </w:t>
      </w:r>
      <w:r>
        <w:rPr>
          <w:spacing w:val="-1"/>
        </w:rPr>
        <w:t>级地总面积</w:t>
      </w:r>
      <w:r>
        <w:rPr>
          <w:spacing w:val="26"/>
        </w:rPr>
        <w:t xml:space="preserve"> </w:t>
      </w:r>
      <w:r>
        <w:rPr>
          <w:spacing w:val="-1"/>
          <w:position w:val="-3"/>
        </w:rPr>
        <w:t>57</w:t>
      </w:r>
      <w:r>
        <w:rPr>
          <w:spacing w:val="-41"/>
          <w:position w:val="-3"/>
        </w:rPr>
        <w:t xml:space="preserve"> </w:t>
      </w:r>
      <w:r>
        <w:rPr>
          <w:spacing w:val="-1"/>
          <w:position w:val="-3"/>
        </w:rPr>
        <w:t>.</w:t>
      </w:r>
      <w:r>
        <w:rPr>
          <w:spacing w:val="33"/>
          <w:position w:val="-3"/>
        </w:rPr>
        <w:t xml:space="preserve"> </w:t>
      </w:r>
      <w:r>
        <w:rPr>
          <w:spacing w:val="-1"/>
          <w:position w:val="-3"/>
        </w:rPr>
        <w:t>35</w:t>
      </w:r>
      <w:r>
        <w:rPr>
          <w:spacing w:val="44"/>
          <w:position w:val="-3"/>
        </w:rPr>
        <w:t xml:space="preserve"> </w:t>
      </w:r>
      <w:r>
        <w:rPr>
          <w:spacing w:val="-1"/>
        </w:rPr>
        <w:t>平方公里</w:t>
      </w:r>
      <w:r>
        <w:rPr>
          <w:spacing w:val="-17"/>
        </w:rPr>
        <w:t xml:space="preserve"> </w:t>
      </w:r>
      <w:r>
        <w:rPr>
          <w:spacing w:val="-1"/>
          <w:position w:val="1"/>
        </w:rPr>
        <w:t>, </w:t>
      </w:r>
      <w:r>
        <w:rPr>
          <w:spacing w:val="-1"/>
        </w:rPr>
        <w:t>占整个评价区面积</w:t>
      </w:r>
      <w:r>
        <w:rPr>
          <w:spacing w:val="29"/>
        </w:rPr>
        <w:t xml:space="preserve"> </w:t>
      </w:r>
      <w:r>
        <w:rPr>
          <w:spacing w:val="-1"/>
          <w:position w:val="-3"/>
        </w:rPr>
        <w:t>18</w:t>
      </w:r>
      <w:r>
        <w:rPr>
          <w:spacing w:val="-45"/>
          <w:position w:val="-3"/>
        </w:rPr>
        <w:t xml:space="preserve"> </w:t>
      </w:r>
      <w:r>
        <w:rPr>
          <w:spacing w:val="-1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-1"/>
          <w:position w:val="-3"/>
        </w:rPr>
        <w:t>70% </w:t>
      </w:r>
      <w:r>
        <w:rPr>
          <w:spacing w:val="-1"/>
          <w:position w:val="1"/>
        </w:rPr>
        <w:t>.</w:t>
      </w:r>
    </w:p>
    <w:p>
      <w:pPr>
        <w:pStyle w:val="BodyText"/>
        <w:ind w:right="7" w:firstLine="662"/>
        <w:spacing w:before="10" w:line="275" w:lineRule="auto"/>
        <w:rPr/>
      </w:pPr>
      <w:r>
        <w:rPr>
          <w:spacing w:val="15"/>
        </w:rPr>
        <w:t>以下区域的土地(除一级地</w:t>
      </w:r>
      <w:r>
        <w:rPr>
          <w:spacing w:val="-33"/>
        </w:rPr>
        <w:t xml:space="preserve"> </w:t>
      </w:r>
      <w:r>
        <w:rPr>
          <w:spacing w:val="15"/>
        </w:rPr>
        <w:t>、二</w:t>
      </w:r>
      <w:r>
        <w:rPr>
          <w:spacing w:val="-44"/>
        </w:rPr>
        <w:t xml:space="preserve"> </w:t>
      </w:r>
      <w:r>
        <w:rPr>
          <w:spacing w:val="15"/>
        </w:rPr>
        <w:t>级地外)</w:t>
      </w:r>
      <w:r>
        <w:rPr>
          <w:spacing w:val="-35"/>
        </w:rPr>
        <w:t xml:space="preserve"> </w:t>
      </w:r>
      <w:r>
        <w:rPr>
          <w:spacing w:val="15"/>
        </w:rPr>
        <w:t>属于三级地:京济路—</w:t>
      </w:r>
      <w:r>
        <w:rPr/>
        <w:t xml:space="preserve"> </w:t>
      </w:r>
      <w:r>
        <w:rPr>
          <w:spacing w:val="18"/>
        </w:rPr>
        <w:t>济聊高速—东环路—纬一路—运河西路—纬四路—周公河—南环</w:t>
      </w:r>
      <w:r>
        <w:rPr>
          <w:spacing w:val="1"/>
        </w:rPr>
        <w:t xml:space="preserve"> </w:t>
      </w:r>
      <w:r>
        <w:rPr>
          <w:spacing w:val="18"/>
        </w:rPr>
        <w:t>路南规划道路—海源路—周公河—凤城街—西环路—聊堂路—海</w:t>
      </w:r>
      <w:r>
        <w:rPr>
          <w:spacing w:val="1"/>
        </w:rPr>
        <w:t xml:space="preserve"> </w:t>
      </w:r>
      <w:r>
        <w:rPr>
          <w:spacing w:val="9"/>
        </w:rPr>
        <w:t>源路—济聊高速—周公河—站前北路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  </w:t>
      </w:r>
      <w:r>
        <w:rPr>
          <w:spacing w:val="9"/>
        </w:rPr>
        <w:t>三级地总</w:t>
      </w:r>
      <w:r>
        <w:rPr>
          <w:spacing w:val="8"/>
        </w:rPr>
        <w:t>面积</w:t>
      </w:r>
      <w:r>
        <w:rPr>
          <w:spacing w:val="26"/>
        </w:rPr>
        <w:t xml:space="preserve"> </w:t>
      </w:r>
      <w:r>
        <w:rPr>
          <w:spacing w:val="8"/>
          <w:position w:val="-3"/>
        </w:rPr>
        <w:t>76</w:t>
      </w:r>
      <w:r>
        <w:rPr>
          <w:spacing w:val="-39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32"/>
          <w:w w:val="101"/>
          <w:position w:val="-3"/>
        </w:rPr>
        <w:t xml:space="preserve"> </w:t>
      </w:r>
      <w:r>
        <w:rPr>
          <w:spacing w:val="8"/>
          <w:position w:val="-3"/>
        </w:rPr>
        <w:t>33</w:t>
      </w:r>
      <w:r>
        <w:rPr>
          <w:spacing w:val="42"/>
          <w:position w:val="-3"/>
        </w:rPr>
        <w:t xml:space="preserve"> </w:t>
      </w:r>
      <w:r>
        <w:rPr>
          <w:spacing w:val="8"/>
        </w:rPr>
        <w:t>平方</w:t>
      </w:r>
      <w:r>
        <w:rPr/>
        <w:t xml:space="preserve"> </w:t>
      </w:r>
      <w:r>
        <w:rPr>
          <w:spacing w:val="3"/>
        </w:rPr>
        <w:t>公里</w:t>
      </w:r>
      <w:r>
        <w:rPr>
          <w:spacing w:val="-5"/>
        </w:rPr>
        <w:t xml:space="preserve"> </w:t>
      </w:r>
      <w:r>
        <w:rPr>
          <w:spacing w:val="3"/>
          <w:position w:val="1"/>
        </w:rPr>
        <w:t>, </w:t>
      </w:r>
      <w:r>
        <w:rPr>
          <w:spacing w:val="3"/>
        </w:rPr>
        <w:t>占整个评价区面积 </w:t>
      </w:r>
      <w:r>
        <w:rPr>
          <w:spacing w:val="3"/>
          <w:position w:val="-3"/>
        </w:rPr>
        <w:t>24</w:t>
      </w:r>
      <w:r>
        <w:rPr>
          <w:spacing w:val="-47"/>
          <w:position w:val="-3"/>
        </w:rPr>
        <w:t xml:space="preserve"> </w:t>
      </w:r>
      <w:r>
        <w:rPr>
          <w:spacing w:val="3"/>
          <w:position w:val="-3"/>
        </w:rPr>
        <w:t>.</w:t>
      </w:r>
      <w:r>
        <w:rPr>
          <w:spacing w:val="31"/>
          <w:position w:val="-3"/>
        </w:rPr>
        <w:t xml:space="preserve"> </w:t>
      </w:r>
      <w:r>
        <w:rPr>
          <w:spacing w:val="3"/>
          <w:position w:val="-3"/>
        </w:rPr>
        <w:t>89% </w:t>
      </w:r>
      <w:r>
        <w:rPr>
          <w:spacing w:val="3"/>
          <w:position w:val="1"/>
        </w:rPr>
        <w:t>.</w:t>
      </w:r>
    </w:p>
    <w:p>
      <w:pPr>
        <w:pStyle w:val="BodyText"/>
        <w:ind w:left="1" w:firstLine="660"/>
        <w:spacing w:before="7" w:line="278" w:lineRule="auto"/>
        <w:rPr/>
      </w:pPr>
      <w:r>
        <w:rPr>
          <w:spacing w:val="5"/>
        </w:rPr>
        <w:t>以下区域的土地(除一级地、二</w:t>
      </w:r>
      <w:r>
        <w:rPr>
          <w:spacing w:val="-37"/>
        </w:rPr>
        <w:t xml:space="preserve"> </w:t>
      </w:r>
      <w:r>
        <w:rPr>
          <w:spacing w:val="5"/>
        </w:rPr>
        <w:t>级地、三级地外)</w:t>
      </w:r>
      <w:r>
        <w:rPr>
          <w:spacing w:val="-37"/>
        </w:rPr>
        <w:t xml:space="preserve"> </w:t>
      </w:r>
      <w:r>
        <w:rPr>
          <w:spacing w:val="5"/>
        </w:rPr>
        <w:t>属于四级地</w:t>
      </w:r>
      <w:r>
        <w:rPr>
          <w:spacing w:val="-22"/>
        </w:rPr>
        <w:t xml:space="preserve"> </w:t>
      </w:r>
      <w:r>
        <w:rPr>
          <w:spacing w:val="5"/>
        </w:rPr>
        <w:t>:北</w:t>
      </w:r>
      <w:r>
        <w:rPr/>
        <w:t xml:space="preserve"> </w:t>
      </w:r>
      <w:r>
        <w:rPr>
          <w:spacing w:val="20"/>
        </w:rPr>
        <w:t>环路—四新河—纬二</w:t>
      </w:r>
      <w:r>
        <w:rPr>
          <w:spacing w:val="-34"/>
        </w:rPr>
        <w:t xml:space="preserve"> </w:t>
      </w:r>
      <w:r>
        <w:rPr>
          <w:spacing w:val="20"/>
        </w:rPr>
        <w:t>路—经二路—评价范围边界(南苑环路)—京</w:t>
      </w:r>
      <w:r>
        <w:rPr/>
        <w:t xml:space="preserve"> </w:t>
      </w:r>
      <w:r>
        <w:rPr>
          <w:spacing w:val="18"/>
        </w:rPr>
        <w:t>九铁路—城源路—松桂大街—济郑高铁—济聊高速—摄城路—海</w:t>
      </w:r>
      <w:r>
        <w:rPr>
          <w:spacing w:val="8"/>
        </w:rPr>
        <w:t xml:space="preserve"> </w:t>
      </w:r>
      <w:r>
        <w:rPr>
          <w:spacing w:val="-2"/>
        </w:rPr>
        <w:t>源路</w:t>
      </w:r>
      <w:r>
        <w:rPr>
          <w:spacing w:val="-28"/>
        </w:rPr>
        <w:t xml:space="preserve"> </w:t>
      </w:r>
      <w:r>
        <w:rPr>
          <w:spacing w:val="-2"/>
          <w:position w:val="1"/>
        </w:rPr>
        <w:t>.</w:t>
      </w:r>
      <w:r>
        <w:rPr>
          <w:spacing w:val="23"/>
          <w:position w:val="1"/>
        </w:rPr>
        <w:t xml:space="preserve">  </w:t>
      </w:r>
      <w:r>
        <w:rPr>
          <w:spacing w:val="-2"/>
        </w:rPr>
        <w:t>四级地总面积 </w:t>
      </w:r>
      <w:r>
        <w:rPr>
          <w:spacing w:val="-2"/>
          <w:position w:val="-3"/>
        </w:rPr>
        <w:t>78.</w:t>
      </w:r>
      <w:r>
        <w:rPr>
          <w:spacing w:val="25"/>
          <w:position w:val="-3"/>
        </w:rPr>
        <w:t xml:space="preserve"> </w:t>
      </w:r>
      <w:r>
        <w:rPr>
          <w:spacing w:val="-2"/>
          <w:position w:val="-3"/>
        </w:rPr>
        <w:t>37</w:t>
      </w:r>
      <w:r>
        <w:rPr>
          <w:spacing w:val="33"/>
          <w:position w:val="-3"/>
        </w:rPr>
        <w:t xml:space="preserve"> </w:t>
      </w:r>
      <w:r>
        <w:rPr>
          <w:spacing w:val="-2"/>
        </w:rPr>
        <w:t>平方公里</w:t>
      </w:r>
      <w:r>
        <w:rPr>
          <w:spacing w:val="-25"/>
        </w:rPr>
        <w:t xml:space="preserve"> </w:t>
      </w:r>
      <w:r>
        <w:rPr>
          <w:spacing w:val="-2"/>
          <w:position w:val="1"/>
        </w:rPr>
        <w:t>, </w:t>
      </w:r>
      <w:r>
        <w:rPr>
          <w:spacing w:val="-2"/>
        </w:rPr>
        <w:t>占整个评价区面积</w:t>
      </w:r>
      <w:r>
        <w:rPr>
          <w:spacing w:val="-2"/>
          <w:position w:val="-3"/>
        </w:rPr>
        <w:t>25</w:t>
      </w:r>
      <w:r>
        <w:rPr>
          <w:spacing w:val="-46"/>
          <w:position w:val="-3"/>
        </w:rPr>
        <w:t xml:space="preserve"> </w:t>
      </w:r>
      <w:r>
        <w:rPr>
          <w:spacing w:val="-2"/>
          <w:position w:val="-3"/>
        </w:rPr>
        <w:t>.</w:t>
      </w:r>
      <w:r>
        <w:rPr>
          <w:spacing w:val="27"/>
          <w:position w:val="-3"/>
        </w:rPr>
        <w:t xml:space="preserve"> </w:t>
      </w:r>
      <w:r>
        <w:rPr>
          <w:spacing w:val="-2"/>
          <w:position w:val="-3"/>
        </w:rPr>
        <w:t>55% </w:t>
      </w:r>
      <w:r>
        <w:rPr>
          <w:spacing w:val="-2"/>
          <w:position w:val="1"/>
        </w:rPr>
        <w:t>.</w:t>
      </w:r>
    </w:p>
    <w:p>
      <w:pPr>
        <w:pStyle w:val="BodyText"/>
        <w:spacing w:line="200" w:lineRule="auto"/>
        <w:jc w:val="right"/>
        <w:rPr/>
      </w:pPr>
      <w:r>
        <w:rPr>
          <w:spacing w:val="22"/>
        </w:rPr>
        <w:t>定级范围内剩余区域的土地(除上述级别外)</w:t>
      </w:r>
      <w:r>
        <w:rPr>
          <w:spacing w:val="-34"/>
        </w:rPr>
        <w:t xml:space="preserve"> </w:t>
      </w:r>
      <w:r>
        <w:rPr>
          <w:spacing w:val="22"/>
        </w:rPr>
        <w:t>属</w:t>
      </w:r>
      <w:r>
        <w:rPr>
          <w:spacing w:val="21"/>
        </w:rPr>
        <w:t>于五级地</w:t>
      </w:r>
      <w:r>
        <w:rPr>
          <w:spacing w:val="-26"/>
        </w:rPr>
        <w:t xml:space="preserve"> </w:t>
      </w:r>
      <w:r>
        <w:rPr>
          <w:spacing w:val="21"/>
        </w:rPr>
        <w:t>.  五</w:t>
      </w:r>
    </w:p>
    <w:p>
      <w:pPr>
        <w:spacing w:line="200" w:lineRule="auto"/>
        <w:sectPr>
          <w:footerReference w:type="default" r:id="rId6"/>
          <w:pgSz w:w="11906" w:h="16838"/>
          <w:pgMar w:top="1431" w:right="1553" w:bottom="1701" w:left="1578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5"/>
        <w:spacing w:before="125" w:line="200" w:lineRule="auto"/>
        <w:rPr/>
      </w:pPr>
      <w:r>
        <w:rPr/>
        <w:t>级地总面积</w:t>
      </w:r>
      <w:r>
        <w:rPr>
          <w:spacing w:val="33"/>
        </w:rPr>
        <w:t xml:space="preserve"> </w:t>
      </w:r>
      <w:r>
        <w:rPr>
          <w:position w:val="-3"/>
        </w:rPr>
        <w:t>67</w:t>
      </w:r>
      <w:r>
        <w:rPr>
          <w:spacing w:val="-42"/>
          <w:position w:val="-3"/>
        </w:rPr>
        <w:t xml:space="preserve"> </w:t>
      </w:r>
      <w:r>
        <w:rPr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position w:val="-3"/>
        </w:rPr>
        <w:t>60</w:t>
      </w:r>
      <w:r>
        <w:rPr>
          <w:spacing w:val="38"/>
          <w:position w:val="-3"/>
        </w:rPr>
        <w:t xml:space="preserve"> </w:t>
      </w:r>
      <w:r>
        <w:rPr/>
        <w:t>平方公里</w:t>
      </w:r>
      <w:r>
        <w:rPr>
          <w:spacing w:val="-18"/>
        </w:rPr>
        <w:t xml:space="preserve"> </w:t>
      </w:r>
      <w:r>
        <w:rPr>
          <w:position w:val="1"/>
        </w:rPr>
        <w:t>, </w:t>
      </w:r>
      <w:r>
        <w:rPr/>
        <w:t>占整个评价区面积</w:t>
      </w:r>
      <w:r>
        <w:rPr>
          <w:spacing w:val="23"/>
        </w:rPr>
        <w:t xml:space="preserve"> </w:t>
      </w:r>
      <w:r>
        <w:rPr>
          <w:position w:val="-3"/>
        </w:rPr>
        <w:t>22</w:t>
      </w:r>
      <w:r>
        <w:rPr>
          <w:spacing w:val="-42"/>
          <w:position w:val="-3"/>
        </w:rPr>
        <w:t xml:space="preserve"> </w:t>
      </w:r>
      <w:r>
        <w:rPr>
          <w:position w:val="-3"/>
        </w:rPr>
        <w:t>.</w:t>
      </w:r>
      <w:r>
        <w:rPr>
          <w:spacing w:val="29"/>
          <w:position w:val="-3"/>
        </w:rPr>
        <w:t xml:space="preserve"> </w:t>
      </w:r>
      <w:r>
        <w:rPr>
          <w:position w:val="-3"/>
        </w:rPr>
        <w:t>04% </w:t>
      </w:r>
      <w:r>
        <w:rPr>
          <w:position w:val="1"/>
        </w:rPr>
        <w:t>.</w:t>
      </w:r>
    </w:p>
    <w:p>
      <w:pPr>
        <w:pStyle w:val="BodyText"/>
        <w:ind w:left="634"/>
        <w:spacing w:before="151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1"/>
        </w:rPr>
        <w:t>三</w:t>
      </w:r>
      <w:r>
        <w:rPr>
          <w:spacing w:val="-1"/>
        </w:rPr>
        <w:t>、</w:t>
      </w:r>
      <w:r>
        <w:rPr>
          <w:rFonts w:ascii="SimHei" w:hAnsi="SimHei" w:eastAsia="SimHei" w:cs="SimHei"/>
          <w:spacing w:val="-1"/>
        </w:rPr>
        <w:t>基准地价内涵</w:t>
      </w:r>
    </w:p>
    <w:p>
      <w:pPr>
        <w:pStyle w:val="BodyText"/>
        <w:ind w:right="116" w:firstLine="632"/>
        <w:spacing w:before="196" w:line="282" w:lineRule="auto"/>
        <w:rPr/>
      </w:pPr>
      <w:r>
        <w:rPr>
          <w:spacing w:val="13"/>
        </w:rPr>
        <w:t>聊城市城区基准地价是在城镇规划 区</w:t>
      </w:r>
      <w:r>
        <w:rPr>
          <w:spacing w:val="-18"/>
        </w:rPr>
        <w:t xml:space="preserve"> </w:t>
      </w:r>
      <w:r>
        <w:rPr>
          <w:spacing w:val="13"/>
        </w:rPr>
        <w:t>范 围 内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3"/>
        </w:rPr>
        <w:t xml:space="preserve"> </w:t>
      </w:r>
      <w:r>
        <w:rPr>
          <w:spacing w:val="13"/>
        </w:rPr>
        <w:t>对现状利用条</w:t>
      </w:r>
      <w:r>
        <w:rPr/>
        <w:t xml:space="preserve"> </w:t>
      </w:r>
      <w:r>
        <w:rPr>
          <w:spacing w:val="12"/>
        </w:rPr>
        <w:t>件下不同级别或不同均质地域土地</w:t>
      </w:r>
      <w:r>
        <w:rPr>
          <w:spacing w:val="-12"/>
        </w:rPr>
        <w:t xml:space="preserve"> </w:t>
      </w:r>
      <w:r>
        <w:rPr>
          <w:spacing w:val="12"/>
        </w:rPr>
        <w:t>,</w:t>
      </w:r>
      <w:r>
        <w:rPr>
          <w:spacing w:val="-51"/>
        </w:rPr>
        <w:t xml:space="preserve"> </w:t>
      </w:r>
      <w:r>
        <w:rPr>
          <w:spacing w:val="12"/>
        </w:rPr>
        <w:t>按商服用地</w:t>
      </w:r>
      <w:r>
        <w:rPr>
          <w:spacing w:val="-49"/>
        </w:rPr>
        <w:t xml:space="preserve"> </w:t>
      </w:r>
      <w:r>
        <w:rPr>
          <w:spacing w:val="12"/>
        </w:rPr>
        <w:t>、住宅用地</w:t>
      </w:r>
      <w:r>
        <w:rPr>
          <w:spacing w:val="-50"/>
        </w:rPr>
        <w:t xml:space="preserve"> </w:t>
      </w:r>
      <w:r>
        <w:rPr>
          <w:spacing w:val="12"/>
        </w:rPr>
        <w:t>、工</w:t>
      </w:r>
      <w:r>
        <w:rPr>
          <w:spacing w:val="-39"/>
        </w:rPr>
        <w:t xml:space="preserve"> </w:t>
      </w:r>
      <w:r>
        <w:rPr>
          <w:spacing w:val="12"/>
        </w:rPr>
        <w:t>矿</w:t>
      </w:r>
      <w:r>
        <w:rPr/>
        <w:t xml:space="preserve"> </w:t>
      </w:r>
      <w:r>
        <w:rPr>
          <w:spacing w:val="27"/>
        </w:rPr>
        <w:t>仓储用地和公共管理与公共服务用地等用途</w:t>
      </w:r>
      <w:r>
        <w:rPr>
          <w:spacing w:val="-12"/>
        </w:rPr>
        <w:t xml:space="preserve"> </w:t>
      </w:r>
      <w:r>
        <w:rPr>
          <w:spacing w:val="27"/>
        </w:rPr>
        <w:t>,</w:t>
      </w:r>
      <w:r>
        <w:rPr>
          <w:spacing w:val="-50"/>
        </w:rPr>
        <w:t xml:space="preserve"> </w:t>
      </w:r>
      <w:r>
        <w:rPr>
          <w:spacing w:val="27"/>
        </w:rPr>
        <w:t>分别评估确定的某</w:t>
      </w:r>
      <w:r>
        <w:rPr/>
        <w:t xml:space="preserve"> </w:t>
      </w:r>
      <w:r>
        <w:rPr>
          <w:spacing w:val="16"/>
        </w:rPr>
        <w:t>一估价期 日</w:t>
      </w:r>
      <w:r>
        <w:rPr>
          <w:spacing w:val="-33"/>
        </w:rPr>
        <w:t xml:space="preserve"> </w:t>
      </w:r>
      <w:r>
        <w:rPr>
          <w:spacing w:val="16"/>
        </w:rPr>
        <w:t>法定最高年期土地使用权区域平均价格</w:t>
      </w:r>
      <w:r>
        <w:rPr>
          <w:spacing w:val="-26"/>
        </w:rPr>
        <w:t xml:space="preserve"> </w:t>
      </w:r>
      <w:r>
        <w:rPr>
          <w:spacing w:val="16"/>
        </w:rPr>
        <w:t>.  具体包括以</w:t>
      </w:r>
      <w:r>
        <w:rPr/>
        <w:t xml:space="preserve"> </w:t>
      </w:r>
      <w:r>
        <w:rPr>
          <w:spacing w:val="17"/>
        </w:rPr>
        <w:t>下内容</w:t>
      </w:r>
      <w:r>
        <w:rPr>
          <w:spacing w:val="-24"/>
        </w:rPr>
        <w:t xml:space="preserve"> </w:t>
      </w:r>
      <w:r>
        <w:rPr>
          <w:spacing w:val="17"/>
        </w:rPr>
        <w:t>.</w:t>
      </w:r>
    </w:p>
    <w:p>
      <w:pPr>
        <w:pStyle w:val="BodyText"/>
        <w:ind w:left="645"/>
        <w:spacing w:before="16" w:line="200" w:lineRule="auto"/>
        <w:rPr/>
      </w:pPr>
      <w:r>
        <w:rPr>
          <w:spacing w:val="26"/>
        </w:rPr>
        <w:t>(一)</w:t>
      </w:r>
      <w:r>
        <w:rPr>
          <w:spacing w:val="-32"/>
        </w:rPr>
        <w:t xml:space="preserve"> </w:t>
      </w:r>
      <w:r>
        <w:rPr>
          <w:spacing w:val="26"/>
        </w:rPr>
        <w:t>土地权利状况:完整的国有建设用地使用权</w:t>
      </w:r>
      <w:r>
        <w:rPr>
          <w:spacing w:val="-26"/>
        </w:rPr>
        <w:t xml:space="preserve"> </w:t>
      </w:r>
      <w:r>
        <w:rPr>
          <w:spacing w:val="26"/>
        </w:rPr>
        <w:t>.</w:t>
      </w:r>
    </w:p>
    <w:p>
      <w:pPr>
        <w:pStyle w:val="BodyText"/>
        <w:ind w:left="3" w:right="116" w:firstLine="642"/>
        <w:spacing w:before="173" w:line="232" w:lineRule="auto"/>
        <w:rPr/>
      </w:pPr>
      <w:r>
        <w:rPr>
          <w:spacing w:val="9"/>
        </w:rPr>
        <w:t>(二)</w:t>
      </w:r>
      <w:r>
        <w:rPr>
          <w:spacing w:val="-35"/>
        </w:rPr>
        <w:t xml:space="preserve"> </w:t>
      </w:r>
      <w:r>
        <w:rPr>
          <w:spacing w:val="9"/>
        </w:rPr>
        <w:t>标准容积率:商服用地为 </w:t>
      </w:r>
      <w:r>
        <w:rPr>
          <w:spacing w:val="9"/>
          <w:position w:val="-3"/>
        </w:rPr>
        <w:t>2</w:t>
      </w:r>
      <w:r>
        <w:rPr>
          <w:spacing w:val="-42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29"/>
          <w:position w:val="-3"/>
        </w:rPr>
        <w:t xml:space="preserve"> </w:t>
      </w:r>
      <w:r>
        <w:rPr>
          <w:spacing w:val="9"/>
          <w:position w:val="-3"/>
        </w:rPr>
        <w:t>0 </w:t>
      </w:r>
      <w:r>
        <w:rPr>
          <w:spacing w:val="9"/>
          <w:position w:val="1"/>
        </w:rPr>
        <w:t>,</w:t>
      </w:r>
      <w:r>
        <w:rPr>
          <w:spacing w:val="9"/>
        </w:rPr>
        <w:t>住宅用地为 </w:t>
      </w:r>
      <w:r>
        <w:rPr>
          <w:spacing w:val="9"/>
          <w:position w:val="-3"/>
        </w:rPr>
        <w:t>2</w:t>
      </w:r>
      <w:r>
        <w:rPr>
          <w:spacing w:val="-42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28"/>
          <w:position w:val="-3"/>
        </w:rPr>
        <w:t xml:space="preserve"> </w:t>
      </w:r>
      <w:r>
        <w:rPr>
          <w:spacing w:val="9"/>
          <w:position w:val="-3"/>
        </w:rPr>
        <w:t>0 </w:t>
      </w:r>
      <w:r>
        <w:rPr>
          <w:spacing w:val="9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9"/>
        </w:rPr>
        <w:t>工</w:t>
      </w:r>
      <w:r>
        <w:rPr>
          <w:spacing w:val="-49"/>
        </w:rPr>
        <w:t xml:space="preserve"> </w:t>
      </w:r>
      <w:r>
        <w:rPr>
          <w:spacing w:val="9"/>
        </w:rPr>
        <w:t>矿仓储</w:t>
      </w:r>
      <w:r>
        <w:rPr/>
        <w:t xml:space="preserve"> </w:t>
      </w:r>
      <w:r>
        <w:rPr>
          <w:spacing w:val="2"/>
        </w:rPr>
        <w:t>用地为</w:t>
      </w:r>
      <w:r>
        <w:rPr>
          <w:spacing w:val="28"/>
          <w:w w:val="101"/>
        </w:rPr>
        <w:t xml:space="preserve"> </w:t>
      </w:r>
      <w:r>
        <w:rPr>
          <w:spacing w:val="2"/>
          <w:position w:val="-3"/>
        </w:rPr>
        <w:t>1</w:t>
      </w:r>
      <w:r>
        <w:rPr>
          <w:spacing w:val="-36"/>
          <w:position w:val="-3"/>
        </w:rPr>
        <w:t xml:space="preserve"> </w:t>
      </w:r>
      <w:r>
        <w:rPr>
          <w:spacing w:val="2"/>
          <w:position w:val="-3"/>
        </w:rPr>
        <w:t>.</w:t>
      </w:r>
      <w:r>
        <w:rPr>
          <w:spacing w:val="28"/>
          <w:position w:val="-3"/>
        </w:rPr>
        <w:t xml:space="preserve"> </w:t>
      </w:r>
      <w:r>
        <w:rPr>
          <w:spacing w:val="2"/>
          <w:position w:val="-3"/>
        </w:rPr>
        <w:t>0 </w:t>
      </w:r>
      <w:r>
        <w:rPr>
          <w:spacing w:val="2"/>
          <w:position w:val="1"/>
        </w:rPr>
        <w:t>,</w:t>
      </w:r>
      <w:r>
        <w:rPr>
          <w:spacing w:val="2"/>
        </w:rPr>
        <w:t>公共管理与公共服务用地为</w:t>
      </w:r>
      <w:r>
        <w:rPr>
          <w:spacing w:val="29"/>
        </w:rPr>
        <w:t xml:space="preserve"> </w:t>
      </w:r>
      <w:r>
        <w:rPr>
          <w:spacing w:val="2"/>
          <w:position w:val="-3"/>
        </w:rPr>
        <w:t>1</w:t>
      </w:r>
      <w:r>
        <w:rPr>
          <w:spacing w:val="-35"/>
          <w:position w:val="-3"/>
        </w:rPr>
        <w:t xml:space="preserve"> </w:t>
      </w:r>
      <w:r>
        <w:rPr>
          <w:spacing w:val="2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2"/>
          <w:position w:val="-3"/>
        </w:rPr>
        <w:t>5 </w:t>
      </w:r>
      <w:r>
        <w:rPr>
          <w:spacing w:val="2"/>
          <w:position w:val="1"/>
        </w:rPr>
        <w:t>.</w:t>
      </w:r>
    </w:p>
    <w:p>
      <w:pPr>
        <w:pStyle w:val="BodyText"/>
        <w:ind w:right="126" w:firstLine="645"/>
        <w:spacing w:before="134" w:line="232" w:lineRule="auto"/>
        <w:rPr/>
      </w:pPr>
      <w:r>
        <w:rPr>
          <w:spacing w:val="-5"/>
        </w:rPr>
        <w:t>(三)</w:t>
      </w:r>
      <w:r>
        <w:rPr>
          <w:spacing w:val="-29"/>
        </w:rPr>
        <w:t xml:space="preserve"> </w:t>
      </w:r>
      <w:r>
        <w:rPr>
          <w:spacing w:val="-5"/>
        </w:rPr>
        <w:t>基准</w:t>
      </w:r>
      <w:r>
        <w:rPr>
          <w:spacing w:val="-33"/>
        </w:rPr>
        <w:t xml:space="preserve"> </w:t>
      </w:r>
      <w:r>
        <w:rPr>
          <w:spacing w:val="-5"/>
        </w:rPr>
        <w:t>地</w:t>
      </w:r>
      <w:r>
        <w:rPr>
          <w:spacing w:val="-34"/>
        </w:rPr>
        <w:t xml:space="preserve"> </w:t>
      </w:r>
      <w:r>
        <w:rPr>
          <w:spacing w:val="-5"/>
        </w:rPr>
        <w:t>价</w:t>
      </w:r>
      <w:r>
        <w:rPr>
          <w:spacing w:val="-39"/>
        </w:rPr>
        <w:t xml:space="preserve"> </w:t>
      </w:r>
      <w:r>
        <w:rPr>
          <w:spacing w:val="-5"/>
        </w:rPr>
        <w:t>设</w:t>
      </w:r>
      <w:r>
        <w:rPr>
          <w:spacing w:val="-28"/>
        </w:rPr>
        <w:t xml:space="preserve"> </w:t>
      </w:r>
      <w:r>
        <w:rPr>
          <w:spacing w:val="-5"/>
        </w:rPr>
        <w:t>定</w:t>
      </w:r>
      <w:r>
        <w:rPr>
          <w:spacing w:val="-40"/>
        </w:rPr>
        <w:t xml:space="preserve"> </w:t>
      </w:r>
      <w:r>
        <w:rPr>
          <w:spacing w:val="-5"/>
        </w:rPr>
        <w:t>年 限 </w:t>
      </w:r>
      <w:r>
        <w:rPr>
          <w:spacing w:val="-5"/>
          <w:position w:val="1"/>
        </w:rPr>
        <w:t>:</w:t>
      </w:r>
      <w:r>
        <w:rPr>
          <w:spacing w:val="-19"/>
          <w:position w:val="1"/>
        </w:rPr>
        <w:t xml:space="preserve"> </w:t>
      </w:r>
      <w:r>
        <w:rPr>
          <w:spacing w:val="-5"/>
        </w:rPr>
        <w:t>商</w:t>
      </w:r>
      <w:r>
        <w:rPr>
          <w:spacing w:val="-29"/>
        </w:rPr>
        <w:t xml:space="preserve"> </w:t>
      </w:r>
      <w:r>
        <w:rPr>
          <w:spacing w:val="-5"/>
        </w:rPr>
        <w:t>服</w:t>
      </w:r>
      <w:r>
        <w:rPr>
          <w:spacing w:val="-28"/>
        </w:rPr>
        <w:t xml:space="preserve"> </w:t>
      </w:r>
      <w:r>
        <w:rPr>
          <w:spacing w:val="-5"/>
        </w:rPr>
        <w:t>用地</w:t>
      </w:r>
      <w:r>
        <w:rPr>
          <w:spacing w:val="-20"/>
        </w:rPr>
        <w:t xml:space="preserve"> </w:t>
      </w:r>
      <w:r>
        <w:rPr>
          <w:spacing w:val="-5"/>
        </w:rPr>
        <w:t>为</w:t>
      </w:r>
      <w:r>
        <w:rPr>
          <w:spacing w:val="43"/>
        </w:rPr>
        <w:t xml:space="preserve"> </w:t>
      </w:r>
      <w:r>
        <w:rPr>
          <w:spacing w:val="-5"/>
          <w:position w:val="-3"/>
        </w:rPr>
        <w:t>40</w:t>
      </w:r>
      <w:r>
        <w:rPr>
          <w:spacing w:val="61"/>
          <w:position w:val="-3"/>
        </w:rPr>
        <w:t xml:space="preserve"> </w:t>
      </w:r>
      <w:r>
        <w:rPr>
          <w:spacing w:val="-5"/>
        </w:rPr>
        <w:t>年</w:t>
      </w:r>
      <w:r>
        <w:rPr>
          <w:spacing w:val="-18"/>
        </w:rPr>
        <w:t xml:space="preserve"> </w:t>
      </w:r>
      <w:r>
        <w:rPr>
          <w:spacing w:val="-5"/>
          <w:position w:val="1"/>
        </w:rPr>
        <w:t>,</w:t>
      </w:r>
      <w:r>
        <w:rPr>
          <w:spacing w:val="-33"/>
          <w:position w:val="1"/>
        </w:rPr>
        <w:t xml:space="preserve"> </w:t>
      </w:r>
      <w:r>
        <w:rPr>
          <w:spacing w:val="-5"/>
        </w:rPr>
        <w:t>住</w:t>
      </w:r>
      <w:r>
        <w:rPr>
          <w:spacing w:val="-25"/>
        </w:rPr>
        <w:t xml:space="preserve"> </w:t>
      </w:r>
      <w:r>
        <w:rPr>
          <w:spacing w:val="-5"/>
        </w:rPr>
        <w:t>宅</w:t>
      </w:r>
      <w:r>
        <w:rPr>
          <w:spacing w:val="-27"/>
        </w:rPr>
        <w:t xml:space="preserve"> </w:t>
      </w:r>
      <w:r>
        <w:rPr>
          <w:spacing w:val="-5"/>
        </w:rPr>
        <w:t>用地</w:t>
      </w:r>
      <w:r>
        <w:rPr>
          <w:spacing w:val="-21"/>
        </w:rPr>
        <w:t xml:space="preserve"> </w:t>
      </w:r>
      <w:r>
        <w:rPr>
          <w:spacing w:val="-5"/>
        </w:rPr>
        <w:t>为</w:t>
      </w:r>
      <w:r>
        <w:rPr>
          <w:spacing w:val="49"/>
          <w:w w:val="101"/>
        </w:rPr>
        <w:t xml:space="preserve"> </w:t>
      </w:r>
      <w:r>
        <w:rPr>
          <w:spacing w:val="-5"/>
          <w:position w:val="-3"/>
        </w:rPr>
        <w:t>70</w:t>
      </w:r>
      <w:r>
        <w:rPr>
          <w:position w:val="-3"/>
        </w:rPr>
        <w:t xml:space="preserve"> </w:t>
      </w:r>
      <w:r>
        <w:rPr>
          <w:spacing w:val="11"/>
        </w:rPr>
        <w:t>年</w:t>
      </w:r>
      <w:r>
        <w:rPr>
          <w:spacing w:val="-18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1"/>
        </w:rPr>
        <w:t>工</w:t>
      </w:r>
      <w:r>
        <w:rPr>
          <w:spacing w:val="-49"/>
        </w:rPr>
        <w:t xml:space="preserve"> </w:t>
      </w:r>
      <w:r>
        <w:rPr>
          <w:spacing w:val="11"/>
        </w:rPr>
        <w:t>矿仓储用地为 </w:t>
      </w:r>
      <w:r>
        <w:rPr>
          <w:spacing w:val="11"/>
          <w:position w:val="-3"/>
        </w:rPr>
        <w:t>50</w:t>
      </w:r>
      <w:r>
        <w:rPr>
          <w:spacing w:val="37"/>
          <w:w w:val="101"/>
          <w:position w:val="-3"/>
        </w:rPr>
        <w:t xml:space="preserve"> </w:t>
      </w:r>
      <w:r>
        <w:rPr>
          <w:spacing w:val="11"/>
        </w:rPr>
        <w:t>年</w:t>
      </w:r>
      <w:r>
        <w:rPr>
          <w:spacing w:val="-18"/>
        </w:rPr>
        <w:t xml:space="preserve"> </w:t>
      </w:r>
      <w:r>
        <w:rPr>
          <w:spacing w:val="11"/>
          <w:position w:val="1"/>
        </w:rPr>
        <w:t>,</w:t>
      </w:r>
      <w:r>
        <w:rPr>
          <w:spacing w:val="11"/>
        </w:rPr>
        <w:t>公共管理与公共服务用地为 </w:t>
      </w:r>
      <w:r>
        <w:rPr>
          <w:spacing w:val="11"/>
          <w:position w:val="-3"/>
        </w:rPr>
        <w:t>50</w:t>
      </w:r>
      <w:r>
        <w:rPr>
          <w:spacing w:val="38"/>
          <w:position w:val="-3"/>
        </w:rPr>
        <w:t xml:space="preserve"> </w:t>
      </w:r>
      <w:r>
        <w:rPr>
          <w:spacing w:val="11"/>
        </w:rPr>
        <w:t>年</w:t>
      </w:r>
      <w:r>
        <w:rPr>
          <w:spacing w:val="-26"/>
        </w:rPr>
        <w:t xml:space="preserve"> </w:t>
      </w:r>
      <w:r>
        <w:rPr>
          <w:spacing w:val="11"/>
          <w:position w:val="1"/>
        </w:rPr>
        <w:t>.</w:t>
      </w:r>
    </w:p>
    <w:p>
      <w:pPr>
        <w:pStyle w:val="BodyText"/>
        <w:ind w:left="1" w:firstLine="644"/>
        <w:spacing w:before="129" w:line="272" w:lineRule="auto"/>
        <w:rPr/>
      </w:pPr>
      <w:r>
        <w:rPr>
          <w:spacing w:val="18"/>
        </w:rPr>
        <w:t>(四)</w:t>
      </w:r>
      <w:r>
        <w:rPr>
          <w:spacing w:val="-19"/>
        </w:rPr>
        <w:t xml:space="preserve"> </w:t>
      </w:r>
      <w:r>
        <w:rPr>
          <w:spacing w:val="18"/>
        </w:rPr>
        <w:t>土地开发程度:商服用地</w:t>
      </w:r>
      <w:r>
        <w:rPr>
          <w:spacing w:val="-50"/>
        </w:rPr>
        <w:t xml:space="preserve"> </w:t>
      </w:r>
      <w:r>
        <w:rPr>
          <w:spacing w:val="18"/>
        </w:rPr>
        <w:t>、住宅用地和公共管理与公共服</w:t>
      </w:r>
      <w:r>
        <w:rPr/>
        <w:t xml:space="preserve">  </w:t>
      </w:r>
      <w:r>
        <w:rPr>
          <w:spacing w:val="-6"/>
        </w:rPr>
        <w:t>务用地的一级地</w:t>
      </w:r>
      <w:r>
        <w:rPr>
          <w:spacing w:val="-44"/>
        </w:rPr>
        <w:t xml:space="preserve"> </w:t>
      </w:r>
      <w:r>
        <w:rPr>
          <w:spacing w:val="-6"/>
        </w:rPr>
        <w:t>、二</w:t>
      </w:r>
      <w:r>
        <w:rPr>
          <w:spacing w:val="-37"/>
        </w:rPr>
        <w:t xml:space="preserve"> </w:t>
      </w:r>
      <w:r>
        <w:rPr>
          <w:spacing w:val="-6"/>
        </w:rPr>
        <w:t>级地</w:t>
      </w:r>
      <w:r>
        <w:rPr>
          <w:spacing w:val="-49"/>
        </w:rPr>
        <w:t xml:space="preserve"> </w:t>
      </w:r>
      <w:r>
        <w:rPr>
          <w:spacing w:val="-6"/>
        </w:rPr>
        <w:t>、三级地宗地红线外</w:t>
      </w:r>
      <w:r>
        <w:rPr>
          <w:spacing w:val="-46"/>
        </w:rPr>
        <w:t xml:space="preserve"> </w:t>
      </w:r>
      <w:r>
        <w:rPr>
          <w:spacing w:val="-6"/>
        </w:rPr>
        <w:t>“七通</w:t>
      </w:r>
      <w:r>
        <w:rPr>
          <w:spacing w:val="-55"/>
        </w:rPr>
        <w:t xml:space="preserve"> </w:t>
      </w:r>
      <w:r>
        <w:rPr>
          <w:spacing w:val="-6"/>
        </w:rPr>
        <w:t>”(通路</w:t>
      </w:r>
      <w:r>
        <w:rPr>
          <w:spacing w:val="-50"/>
        </w:rPr>
        <w:t xml:space="preserve"> </w:t>
      </w:r>
      <w:r>
        <w:rPr>
          <w:spacing w:val="-6"/>
        </w:rPr>
        <w:t>、供水</w:t>
      </w:r>
      <w:r>
        <w:rPr>
          <w:spacing w:val="-49"/>
        </w:rPr>
        <w:t xml:space="preserve"> </w:t>
      </w:r>
      <w:r>
        <w:rPr>
          <w:spacing w:val="-6"/>
        </w:rPr>
        <w:t>、</w:t>
      </w:r>
      <w:r>
        <w:rPr/>
        <w:t xml:space="preserve"> </w:t>
      </w:r>
      <w:r>
        <w:rPr>
          <w:spacing w:val="-2"/>
        </w:rPr>
        <w:t>排水</w:t>
      </w:r>
      <w:r>
        <w:rPr>
          <w:spacing w:val="-50"/>
        </w:rPr>
        <w:t xml:space="preserve"> </w:t>
      </w:r>
      <w:r>
        <w:rPr>
          <w:spacing w:val="-2"/>
        </w:rPr>
        <w:t>、通电</w:t>
      </w:r>
      <w:r>
        <w:rPr>
          <w:spacing w:val="-50"/>
        </w:rPr>
        <w:t xml:space="preserve"> </w:t>
      </w:r>
      <w:r>
        <w:rPr>
          <w:spacing w:val="-2"/>
        </w:rPr>
        <w:t>、通讯</w:t>
      </w:r>
      <w:r>
        <w:rPr>
          <w:spacing w:val="-49"/>
        </w:rPr>
        <w:t xml:space="preserve"> </w:t>
      </w:r>
      <w:r>
        <w:rPr>
          <w:spacing w:val="-2"/>
        </w:rPr>
        <w:t>、供气</w:t>
      </w:r>
      <w:r>
        <w:rPr>
          <w:spacing w:val="-50"/>
        </w:rPr>
        <w:t xml:space="preserve"> </w:t>
      </w:r>
      <w:r>
        <w:rPr>
          <w:spacing w:val="-2"/>
        </w:rPr>
        <w:t>、供暖)</w:t>
      </w:r>
      <w:r>
        <w:rPr>
          <w:spacing w:val="-40"/>
        </w:rPr>
        <w:t xml:space="preserve"> </w:t>
      </w:r>
      <w:r>
        <w:rPr>
          <w:spacing w:val="-2"/>
        </w:rPr>
        <w:t>及宗地内场地平</w:t>
      </w:r>
      <w:r>
        <w:rPr>
          <w:spacing w:val="-3"/>
        </w:rPr>
        <w:t>整</w:t>
      </w:r>
      <w:r>
        <w:rPr>
          <w:spacing w:val="-17"/>
        </w:rPr>
        <w:t xml:space="preserve"> </w:t>
      </w:r>
      <w:r>
        <w:rPr>
          <w:spacing w:val="-3"/>
        </w:rPr>
        <w:t>,其他级别宗地红</w:t>
      </w:r>
      <w:r>
        <w:rPr/>
        <w:t xml:space="preserve">  </w:t>
      </w:r>
      <w:r>
        <w:rPr>
          <w:spacing w:val="-8"/>
        </w:rPr>
        <w:t>线外</w:t>
      </w:r>
      <w:r>
        <w:rPr>
          <w:spacing w:val="-52"/>
        </w:rPr>
        <w:t xml:space="preserve"> </w:t>
      </w:r>
      <w:r>
        <w:rPr>
          <w:spacing w:val="-8"/>
        </w:rPr>
        <w:t>“五通”(通路</w:t>
      </w:r>
      <w:r>
        <w:rPr>
          <w:spacing w:val="-49"/>
        </w:rPr>
        <w:t xml:space="preserve"> </w:t>
      </w:r>
      <w:r>
        <w:rPr>
          <w:spacing w:val="-8"/>
        </w:rPr>
        <w:t>、供水</w:t>
      </w:r>
      <w:r>
        <w:rPr>
          <w:spacing w:val="-50"/>
        </w:rPr>
        <w:t xml:space="preserve"> </w:t>
      </w:r>
      <w:r>
        <w:rPr>
          <w:spacing w:val="-8"/>
        </w:rPr>
        <w:t>、通电</w:t>
      </w:r>
      <w:r>
        <w:rPr>
          <w:spacing w:val="-49"/>
        </w:rPr>
        <w:t xml:space="preserve"> </w:t>
      </w:r>
      <w:r>
        <w:rPr>
          <w:spacing w:val="-8"/>
        </w:rPr>
        <w:t>、通讯</w:t>
      </w:r>
      <w:r>
        <w:rPr>
          <w:spacing w:val="-50"/>
        </w:rPr>
        <w:t xml:space="preserve"> </w:t>
      </w:r>
      <w:r>
        <w:rPr>
          <w:spacing w:val="-8"/>
        </w:rPr>
        <w:t>、排水)</w:t>
      </w:r>
      <w:r>
        <w:rPr>
          <w:spacing w:val="-32"/>
        </w:rPr>
        <w:t xml:space="preserve"> </w:t>
      </w:r>
      <w:r>
        <w:rPr>
          <w:spacing w:val="-8"/>
        </w:rPr>
        <w:t>及宗地内场地平整</w:t>
      </w:r>
      <w:r>
        <w:rPr>
          <w:spacing w:val="-19"/>
        </w:rPr>
        <w:t xml:space="preserve"> </w:t>
      </w:r>
      <w:r>
        <w:rPr>
          <w:spacing w:val="-8"/>
        </w:rPr>
        <w:t>;</w:t>
      </w:r>
      <w:r>
        <w:rPr>
          <w:spacing w:val="-38"/>
        </w:rPr>
        <w:t xml:space="preserve"> </w:t>
      </w:r>
      <w:r>
        <w:rPr>
          <w:spacing w:val="-8"/>
        </w:rPr>
        <w:t>工</w:t>
      </w:r>
      <w:r>
        <w:rPr/>
        <w:t xml:space="preserve">  </w:t>
      </w:r>
      <w:r>
        <w:rPr/>
        <w:t>矿仓储用地的一级地</w:t>
      </w:r>
      <w:r>
        <w:rPr>
          <w:spacing w:val="-38"/>
        </w:rPr>
        <w:t xml:space="preserve"> </w:t>
      </w:r>
      <w:r>
        <w:rPr/>
        <w:t>、二</w:t>
      </w:r>
      <w:r>
        <w:rPr>
          <w:spacing w:val="-31"/>
        </w:rPr>
        <w:t xml:space="preserve"> </w:t>
      </w:r>
      <w:r>
        <w:rPr/>
        <w:t>级地宗地红线外</w:t>
      </w:r>
      <w:r>
        <w:rPr>
          <w:spacing w:val="-38"/>
        </w:rPr>
        <w:t xml:space="preserve"> </w:t>
      </w:r>
      <w:r>
        <w:rPr/>
        <w:t>“七通</w:t>
      </w:r>
      <w:r>
        <w:rPr>
          <w:spacing w:val="-51"/>
        </w:rPr>
        <w:t xml:space="preserve"> </w:t>
      </w:r>
      <w:r>
        <w:rPr/>
        <w:t>”(通路</w:t>
      </w:r>
      <w:r>
        <w:rPr>
          <w:spacing w:val="-49"/>
        </w:rPr>
        <w:t xml:space="preserve"> </w:t>
      </w:r>
      <w:r>
        <w:rPr/>
        <w:t>、供水</w:t>
      </w:r>
      <w:r>
        <w:rPr>
          <w:spacing w:val="-50"/>
        </w:rPr>
        <w:t xml:space="preserve"> </w:t>
      </w:r>
      <w:r>
        <w:rPr/>
        <w:t>、排  </w:t>
      </w:r>
      <w:r>
        <w:rPr>
          <w:spacing w:val="-2"/>
        </w:rPr>
        <w:t>水</w:t>
      </w:r>
      <w:r>
        <w:rPr>
          <w:spacing w:val="-50"/>
        </w:rPr>
        <w:t xml:space="preserve"> </w:t>
      </w:r>
      <w:r>
        <w:rPr>
          <w:spacing w:val="-2"/>
        </w:rPr>
        <w:t>、通电</w:t>
      </w:r>
      <w:r>
        <w:rPr>
          <w:spacing w:val="-49"/>
        </w:rPr>
        <w:t xml:space="preserve"> </w:t>
      </w:r>
      <w:r>
        <w:rPr>
          <w:spacing w:val="-2"/>
        </w:rPr>
        <w:t>、通讯</w:t>
      </w:r>
      <w:r>
        <w:rPr>
          <w:spacing w:val="-50"/>
        </w:rPr>
        <w:t xml:space="preserve"> </w:t>
      </w:r>
      <w:r>
        <w:rPr>
          <w:spacing w:val="-2"/>
        </w:rPr>
        <w:t>、供气</w:t>
      </w:r>
      <w:r>
        <w:rPr>
          <w:spacing w:val="-50"/>
        </w:rPr>
        <w:t xml:space="preserve"> </w:t>
      </w:r>
      <w:r>
        <w:rPr>
          <w:spacing w:val="-2"/>
        </w:rPr>
        <w:t>、供暖)</w:t>
      </w:r>
      <w:r>
        <w:rPr>
          <w:spacing w:val="-40"/>
        </w:rPr>
        <w:t xml:space="preserve"> </w:t>
      </w:r>
      <w:r>
        <w:rPr>
          <w:spacing w:val="-2"/>
        </w:rPr>
        <w:t>及宗地内场地平整</w:t>
      </w:r>
      <w:r>
        <w:rPr>
          <w:spacing w:val="-17"/>
        </w:rPr>
        <w:t xml:space="preserve"> </w:t>
      </w:r>
      <w:r>
        <w:rPr>
          <w:spacing w:val="-3"/>
        </w:rPr>
        <w:t>,其他级别宗地红线</w:t>
      </w:r>
      <w:r>
        <w:rPr/>
        <w:t xml:space="preserve">  </w:t>
      </w:r>
      <w:r>
        <w:rPr>
          <w:spacing w:val="-13"/>
        </w:rPr>
        <w:t>外</w:t>
      </w:r>
      <w:r>
        <w:rPr>
          <w:spacing w:val="-54"/>
        </w:rPr>
        <w:t xml:space="preserve"> </w:t>
      </w:r>
      <w:r>
        <w:rPr>
          <w:spacing w:val="-13"/>
        </w:rPr>
        <w:t>“五通”(通路</w:t>
      </w:r>
      <w:r>
        <w:rPr>
          <w:spacing w:val="-50"/>
        </w:rPr>
        <w:t xml:space="preserve"> </w:t>
      </w:r>
      <w:r>
        <w:rPr>
          <w:spacing w:val="-13"/>
        </w:rPr>
        <w:t>、供水</w:t>
      </w:r>
      <w:r>
        <w:rPr>
          <w:spacing w:val="-50"/>
        </w:rPr>
        <w:t xml:space="preserve"> </w:t>
      </w:r>
      <w:r>
        <w:rPr>
          <w:spacing w:val="-13"/>
        </w:rPr>
        <w:t>、通电</w:t>
      </w:r>
      <w:r>
        <w:rPr>
          <w:spacing w:val="-49"/>
        </w:rPr>
        <w:t xml:space="preserve"> </w:t>
      </w:r>
      <w:r>
        <w:rPr>
          <w:spacing w:val="-13"/>
        </w:rPr>
        <w:t>、通讯</w:t>
      </w:r>
      <w:r>
        <w:rPr>
          <w:spacing w:val="-50"/>
        </w:rPr>
        <w:t xml:space="preserve"> </w:t>
      </w:r>
      <w:r>
        <w:rPr>
          <w:spacing w:val="-13"/>
        </w:rPr>
        <w:t>、排水)</w:t>
      </w:r>
      <w:r>
        <w:rPr>
          <w:spacing w:val="-40"/>
        </w:rPr>
        <w:t xml:space="preserve"> </w:t>
      </w:r>
      <w:r>
        <w:rPr>
          <w:spacing w:val="-13"/>
        </w:rPr>
        <w:t>及宗地内场地平整</w:t>
      </w:r>
      <w:r>
        <w:rPr>
          <w:spacing w:val="-26"/>
        </w:rPr>
        <w:t xml:space="preserve"> </w:t>
      </w:r>
      <w:r>
        <w:rPr>
          <w:spacing w:val="-13"/>
        </w:rPr>
        <w:t>.</w:t>
      </w:r>
    </w:p>
    <w:p>
      <w:pPr>
        <w:pStyle w:val="BodyText"/>
        <w:ind w:left="645"/>
        <w:spacing w:before="172" w:line="200" w:lineRule="auto"/>
        <w:rPr/>
      </w:pPr>
      <w:r>
        <w:rPr>
          <w:spacing w:val="-13"/>
          <w:position w:val="1"/>
        </w:rPr>
        <w:t>(五)</w:t>
      </w:r>
      <w:r>
        <w:rPr>
          <w:spacing w:val="-42"/>
          <w:position w:val="1"/>
        </w:rPr>
        <w:t xml:space="preserve"> </w:t>
      </w:r>
      <w:r>
        <w:rPr>
          <w:spacing w:val="-13"/>
          <w:position w:val="1"/>
        </w:rPr>
        <w:t>基准 </w:t>
      </w:r>
      <w:r>
        <w:rPr>
          <w:spacing w:val="-13"/>
        </w:rPr>
        <w:t>日 </w:t>
      </w:r>
      <w:r>
        <w:rPr>
          <w:spacing w:val="-13"/>
          <w:position w:val="1"/>
        </w:rPr>
        <w:t>:</w:t>
      </w:r>
      <w:r>
        <w:rPr>
          <w:spacing w:val="-13"/>
          <w:position w:val="-2"/>
        </w:rPr>
        <w:t>2023</w:t>
      </w:r>
      <w:r>
        <w:rPr>
          <w:spacing w:val="42"/>
          <w:position w:val="-2"/>
        </w:rPr>
        <w:t xml:space="preserve"> </w:t>
      </w:r>
      <w:r>
        <w:rPr>
          <w:spacing w:val="-13"/>
        </w:rPr>
        <w:t>年</w:t>
      </w:r>
      <w:r>
        <w:rPr>
          <w:spacing w:val="29"/>
        </w:rPr>
        <w:t xml:space="preserve"> </w:t>
      </w:r>
      <w:r>
        <w:rPr>
          <w:spacing w:val="-13"/>
          <w:position w:val="-2"/>
        </w:rPr>
        <w:t>1</w:t>
      </w:r>
      <w:r>
        <w:rPr>
          <w:spacing w:val="58"/>
          <w:position w:val="-2"/>
        </w:rPr>
        <w:t xml:space="preserve"> </w:t>
      </w:r>
      <w:r>
        <w:rPr>
          <w:spacing w:val="-13"/>
        </w:rPr>
        <w:t>月</w:t>
      </w:r>
      <w:r>
        <w:rPr>
          <w:spacing w:val="29"/>
        </w:rPr>
        <w:t xml:space="preserve"> </w:t>
      </w:r>
      <w:r>
        <w:rPr>
          <w:spacing w:val="-13"/>
          <w:position w:val="-2"/>
        </w:rPr>
        <w:t>1</w:t>
      </w:r>
      <w:r>
        <w:rPr>
          <w:spacing w:val="14"/>
          <w:position w:val="-2"/>
        </w:rPr>
        <w:t xml:space="preserve">  </w:t>
      </w:r>
      <w:r>
        <w:rPr>
          <w:spacing w:val="-13"/>
        </w:rPr>
        <w:t>日</w:t>
      </w:r>
      <w:r>
        <w:rPr>
          <w:spacing w:val="-25"/>
        </w:rPr>
        <w:t xml:space="preserve"> </w:t>
      </w:r>
      <w:r>
        <w:rPr>
          <w:spacing w:val="-13"/>
          <w:position w:val="1"/>
        </w:rPr>
        <w:t>.</w:t>
      </w:r>
    </w:p>
    <w:p>
      <w:pPr>
        <w:pStyle w:val="BodyText"/>
        <w:ind w:right="116" w:firstLine="645"/>
        <w:spacing w:before="144" w:line="232" w:lineRule="auto"/>
        <w:rPr/>
      </w:pPr>
      <w:r>
        <w:rPr>
          <w:spacing w:val="10"/>
        </w:rPr>
        <w:t>(六)</w:t>
      </w:r>
      <w:r>
        <w:rPr>
          <w:spacing w:val="-29"/>
        </w:rPr>
        <w:t xml:space="preserve"> </w:t>
      </w:r>
      <w:r>
        <w:rPr>
          <w:spacing w:val="10"/>
        </w:rPr>
        <w:t>土地还原率:商服用地为 </w:t>
      </w:r>
      <w:r>
        <w:rPr>
          <w:spacing w:val="10"/>
          <w:position w:val="-3"/>
        </w:rPr>
        <w:t>7</w:t>
      </w:r>
      <w:r>
        <w:rPr>
          <w:spacing w:val="-42"/>
          <w:position w:val="-3"/>
        </w:rPr>
        <w:t xml:space="preserve"> </w:t>
      </w:r>
      <w:r>
        <w:rPr>
          <w:spacing w:val="10"/>
          <w:position w:val="-3"/>
        </w:rPr>
        <w:t>.</w:t>
      </w:r>
      <w:r>
        <w:rPr>
          <w:spacing w:val="28"/>
          <w:w w:val="101"/>
          <w:position w:val="-3"/>
        </w:rPr>
        <w:t xml:space="preserve"> </w:t>
      </w:r>
      <w:r>
        <w:rPr>
          <w:spacing w:val="10"/>
          <w:position w:val="-3"/>
        </w:rPr>
        <w:t>0% </w:t>
      </w:r>
      <w:r>
        <w:rPr>
          <w:spacing w:val="10"/>
          <w:position w:val="1"/>
        </w:rPr>
        <w:t>,</w:t>
      </w:r>
      <w:r>
        <w:rPr>
          <w:spacing w:val="10"/>
        </w:rPr>
        <w:t>住宅用地为</w:t>
      </w:r>
      <w:r>
        <w:rPr>
          <w:spacing w:val="27"/>
        </w:rPr>
        <w:t xml:space="preserve"> </w:t>
      </w:r>
      <w:r>
        <w:rPr>
          <w:spacing w:val="10"/>
          <w:position w:val="-3"/>
        </w:rPr>
        <w:t>6</w:t>
      </w:r>
      <w:r>
        <w:rPr>
          <w:spacing w:val="-40"/>
          <w:position w:val="-3"/>
        </w:rPr>
        <w:t xml:space="preserve"> </w:t>
      </w:r>
      <w:r>
        <w:rPr>
          <w:spacing w:val="10"/>
          <w:position w:val="-3"/>
        </w:rPr>
        <w:t>.</w:t>
      </w:r>
      <w:r>
        <w:rPr>
          <w:spacing w:val="28"/>
          <w:w w:val="101"/>
          <w:position w:val="-3"/>
        </w:rPr>
        <w:t xml:space="preserve"> </w:t>
      </w:r>
      <w:r>
        <w:rPr>
          <w:spacing w:val="10"/>
          <w:position w:val="-3"/>
        </w:rPr>
        <w:t>0% </w:t>
      </w:r>
      <w:r>
        <w:rPr>
          <w:spacing w:val="10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0"/>
        </w:rPr>
        <w:t>工</w:t>
      </w:r>
      <w:r>
        <w:rPr>
          <w:spacing w:val="-45"/>
        </w:rPr>
        <w:t xml:space="preserve"> </w:t>
      </w:r>
      <w:r>
        <w:rPr>
          <w:spacing w:val="10"/>
        </w:rPr>
        <w:t>矿</w:t>
      </w:r>
      <w:r>
        <w:rPr/>
        <w:t xml:space="preserve"> </w:t>
      </w:r>
      <w:r>
        <w:rPr>
          <w:spacing w:val="8"/>
        </w:rPr>
        <w:t>仓储用地为</w:t>
      </w:r>
      <w:r>
        <w:rPr>
          <w:spacing w:val="26"/>
        </w:rPr>
        <w:t xml:space="preserve"> </w:t>
      </w:r>
      <w:r>
        <w:rPr>
          <w:spacing w:val="8"/>
          <w:position w:val="-3"/>
        </w:rPr>
        <w:t>5</w:t>
      </w:r>
      <w:r>
        <w:rPr>
          <w:spacing w:val="-37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8"/>
          <w:position w:val="-3"/>
        </w:rPr>
        <w:t>5% </w:t>
      </w:r>
      <w:r>
        <w:rPr>
          <w:spacing w:val="8"/>
          <w:position w:val="1"/>
        </w:rPr>
        <w:t>,</w:t>
      </w:r>
      <w:r>
        <w:rPr>
          <w:spacing w:val="8"/>
        </w:rPr>
        <w:t>公共管理与公共服务用地</w:t>
      </w:r>
      <w:r>
        <w:rPr>
          <w:spacing w:val="7"/>
        </w:rPr>
        <w:t>为</w:t>
      </w:r>
      <w:r>
        <w:rPr>
          <w:spacing w:val="27"/>
        </w:rPr>
        <w:t xml:space="preserve"> </w:t>
      </w:r>
      <w:r>
        <w:rPr>
          <w:spacing w:val="7"/>
          <w:position w:val="-3"/>
        </w:rPr>
        <w:t>6</w:t>
      </w:r>
      <w:r>
        <w:rPr>
          <w:spacing w:val="-39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28"/>
          <w:position w:val="-3"/>
        </w:rPr>
        <w:t xml:space="preserve"> </w:t>
      </w:r>
      <w:r>
        <w:rPr>
          <w:spacing w:val="7"/>
          <w:position w:val="-3"/>
        </w:rPr>
        <w:t>0% </w:t>
      </w:r>
      <w:r>
        <w:rPr>
          <w:spacing w:val="7"/>
          <w:position w:val="1"/>
        </w:rPr>
        <w:t>.</w:t>
      </w:r>
    </w:p>
    <w:p>
      <w:pPr>
        <w:spacing w:line="232" w:lineRule="auto"/>
        <w:sectPr>
          <w:footerReference w:type="default" r:id="rId7"/>
          <w:pgSz w:w="11906" w:h="16838"/>
          <w:pgMar w:top="1431" w:right="1444" w:bottom="1701" w:left="1577" w:header="0" w:footer="1401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spacing w:before="125" w:line="194" w:lineRule="auto"/>
        <w:rPr/>
      </w:pPr>
      <w:r>
        <w:rPr>
          <w:rFonts w:ascii="SimHei" w:hAnsi="SimHei" w:eastAsia="SimHei" w:cs="SimHei"/>
          <w:spacing w:val="-1"/>
          <w:position w:val="1"/>
        </w:rPr>
        <w:t>附件</w:t>
      </w:r>
      <w:r>
        <w:rPr>
          <w:rFonts w:ascii="SimHei" w:hAnsi="SimHei" w:eastAsia="SimHei" w:cs="SimHei"/>
          <w:spacing w:val="-45"/>
          <w:position w:val="1"/>
        </w:rPr>
        <w:t xml:space="preserve"> </w:t>
      </w:r>
      <w:r>
        <w:rPr>
          <w:spacing w:val="-1"/>
          <w:position w:val="-2"/>
        </w:rPr>
        <w:t>2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2407"/>
        <w:spacing w:before="176" w:line="182" w:lineRule="auto"/>
        <w:rPr>
          <w:sz w:val="41"/>
          <w:szCs w:val="41"/>
        </w:rPr>
      </w:pPr>
      <w:r>
        <w:rPr>
          <w:sz w:val="41"/>
          <w:szCs w:val="41"/>
          <w:spacing w:val="24"/>
        </w:rPr>
        <w:t>聊城市城区基准地价</w:t>
      </w:r>
    </w:p>
    <w:p>
      <w:pPr>
        <w:spacing w:before="36"/>
        <w:rPr/>
      </w:pPr>
      <w:r/>
    </w:p>
    <w:p>
      <w:pPr>
        <w:spacing w:before="36"/>
        <w:rPr/>
      </w:pPr>
      <w:r/>
    </w:p>
    <w:tbl>
      <w:tblPr>
        <w:tblStyle w:val="TableNormal"/>
        <w:tblW w:w="8023" w:type="dxa"/>
        <w:tblInd w:w="348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1344"/>
        <w:gridCol w:w="1420"/>
        <w:gridCol w:w="1557"/>
        <w:gridCol w:w="1629"/>
        <w:gridCol w:w="2073"/>
      </w:tblGrid>
      <w:tr>
        <w:trPr>
          <w:trHeight w:val="996" w:hRule="atLeast"/>
        </w:trPr>
        <w:tc>
          <w:tcPr>
            <w:tcW w:w="13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444"/>
              <w:spacing w:before="71" w:line="20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7"/>
              </w:rPr>
              <w:t>级别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48"/>
              <w:spacing w:before="71" w:line="208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2"/>
              </w:rPr>
              <w:t>商服用地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308"/>
              <w:spacing w:before="71" w:line="205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4"/>
              </w:rPr>
              <w:t>住宅用地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113"/>
              <w:spacing w:before="71" w:line="208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5"/>
              </w:rPr>
              <w:t>工矿仓储用地</w:t>
            </w:r>
          </w:p>
        </w:tc>
        <w:tc>
          <w:tcPr>
            <w:tcW w:w="2073" w:type="dxa"/>
            <w:vAlign w:val="top"/>
          </w:tcPr>
          <w:p>
            <w:pPr>
              <w:ind w:left="563"/>
              <w:spacing w:before="203" w:line="21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5"/>
              </w:rPr>
              <w:t>公共管理</w:t>
            </w:r>
          </w:p>
          <w:p>
            <w:pPr>
              <w:ind w:left="213"/>
              <w:spacing w:before="110" w:line="205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6"/>
              </w:rPr>
              <w:t>与公共服务用地</w:t>
            </w:r>
          </w:p>
        </w:tc>
      </w:tr>
      <w:tr>
        <w:trPr>
          <w:trHeight w:val="875" w:hRule="atLeast"/>
        </w:trPr>
        <w:tc>
          <w:tcPr>
            <w:tcW w:w="13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</w:tcPr>
          <w:p>
            <w:pPr>
              <w:ind w:left="182"/>
              <w:spacing w:before="324" w:line="18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6"/>
              </w:rPr>
              <w:t>元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6"/>
              </w:rPr>
              <w:t>/</w:t>
            </w:r>
            <w:r>
              <w:rPr>
                <w:rFonts w:ascii="SimHei" w:hAnsi="SimHei" w:eastAsia="SimHei" w:cs="SimHei"/>
                <w:sz w:val="22"/>
                <w:szCs w:val="22"/>
                <w:spacing w:val="16"/>
              </w:rPr>
              <w:t>平方米</w:t>
            </w:r>
          </w:p>
        </w:tc>
        <w:tc>
          <w:tcPr>
            <w:tcW w:w="1557" w:type="dxa"/>
            <w:vAlign w:val="top"/>
          </w:tcPr>
          <w:p>
            <w:pPr>
              <w:ind w:left="251"/>
              <w:spacing w:before="324" w:line="18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6"/>
              </w:rPr>
              <w:t>元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6"/>
              </w:rPr>
              <w:t>/</w:t>
            </w:r>
            <w:r>
              <w:rPr>
                <w:rFonts w:ascii="SimHei" w:hAnsi="SimHei" w:eastAsia="SimHei" w:cs="SimHei"/>
                <w:sz w:val="22"/>
                <w:szCs w:val="22"/>
                <w:spacing w:val="16"/>
              </w:rPr>
              <w:t>平方米</w:t>
            </w:r>
          </w:p>
        </w:tc>
        <w:tc>
          <w:tcPr>
            <w:tcW w:w="1629" w:type="dxa"/>
            <w:vAlign w:val="top"/>
          </w:tcPr>
          <w:p>
            <w:pPr>
              <w:ind w:left="289"/>
              <w:spacing w:before="324" w:line="18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6"/>
              </w:rPr>
              <w:t>元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6"/>
              </w:rPr>
              <w:t>/</w:t>
            </w:r>
            <w:r>
              <w:rPr>
                <w:rFonts w:ascii="SimHei" w:hAnsi="SimHei" w:eastAsia="SimHei" w:cs="SimHei"/>
                <w:sz w:val="22"/>
                <w:szCs w:val="22"/>
                <w:spacing w:val="16"/>
              </w:rPr>
              <w:t>平方米</w:t>
            </w:r>
          </w:p>
        </w:tc>
        <w:tc>
          <w:tcPr>
            <w:tcW w:w="2073" w:type="dxa"/>
            <w:vAlign w:val="top"/>
          </w:tcPr>
          <w:p>
            <w:pPr>
              <w:ind w:left="510"/>
              <w:spacing w:before="324" w:line="18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6"/>
              </w:rPr>
              <w:t>元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6"/>
              </w:rPr>
              <w:t>/</w:t>
            </w:r>
            <w:r>
              <w:rPr>
                <w:rFonts w:ascii="SimHei" w:hAnsi="SimHei" w:eastAsia="SimHei" w:cs="SimHei"/>
                <w:sz w:val="22"/>
                <w:szCs w:val="22"/>
                <w:spacing w:val="16"/>
              </w:rPr>
              <w:t>平方米</w:t>
            </w:r>
          </w:p>
        </w:tc>
      </w:tr>
      <w:tr>
        <w:trPr>
          <w:trHeight w:val="1341" w:hRule="atLeast"/>
        </w:trPr>
        <w:tc>
          <w:tcPr>
            <w:tcW w:w="1344" w:type="dxa"/>
            <w:vAlign w:val="top"/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ind w:left="320"/>
              <w:spacing w:before="94" w:line="175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3"/>
              </w:rPr>
              <w:t>一级地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481"/>
              <w:spacing w:before="94" w:line="164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6"/>
              </w:rPr>
              <w:t>3720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546"/>
              <w:spacing w:before="94" w:line="16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5"/>
              </w:rPr>
              <w:t>4900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647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8"/>
              </w:rPr>
              <w:t>870</w:t>
            </w:r>
          </w:p>
        </w:tc>
        <w:tc>
          <w:tcPr>
            <w:tcW w:w="2073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807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6"/>
              </w:rPr>
              <w:t>2250</w:t>
            </w:r>
          </w:p>
        </w:tc>
      </w:tr>
      <w:tr>
        <w:trPr>
          <w:trHeight w:val="1341" w:hRule="atLeast"/>
        </w:trPr>
        <w:tc>
          <w:tcPr>
            <w:tcW w:w="1344" w:type="dxa"/>
            <w:vAlign w:val="top"/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ind w:left="320"/>
              <w:spacing w:before="95" w:line="175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3"/>
              </w:rPr>
              <w:t>二级地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480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6"/>
              </w:rPr>
              <w:t>2850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546"/>
              <w:spacing w:before="94" w:line="16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5"/>
              </w:rPr>
              <w:t>4100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650"/>
              <w:spacing w:before="95" w:line="16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8"/>
              </w:rPr>
              <w:t>600</w:t>
            </w:r>
          </w:p>
        </w:tc>
        <w:tc>
          <w:tcPr>
            <w:tcW w:w="2073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812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6"/>
              </w:rPr>
              <w:t>1500</w:t>
            </w:r>
          </w:p>
        </w:tc>
      </w:tr>
      <w:tr>
        <w:trPr>
          <w:trHeight w:val="1341" w:hRule="atLeast"/>
        </w:trPr>
        <w:tc>
          <w:tcPr>
            <w:tcW w:w="1344" w:type="dxa"/>
            <w:vAlign w:val="top"/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323"/>
              <w:spacing w:before="95" w:line="175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1"/>
              </w:rPr>
              <w:t>三级地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485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7"/>
              </w:rPr>
              <w:t>1860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549"/>
              <w:spacing w:before="94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5"/>
              </w:rPr>
              <w:t>2800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648"/>
              <w:spacing w:before="95" w:line="161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9"/>
              </w:rPr>
              <w:t>390</w:t>
            </w:r>
          </w:p>
        </w:tc>
        <w:tc>
          <w:tcPr>
            <w:tcW w:w="2073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871"/>
              <w:spacing w:before="94" w:line="16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8"/>
              </w:rPr>
              <w:t>900</w:t>
            </w:r>
          </w:p>
        </w:tc>
      </w:tr>
      <w:tr>
        <w:trPr>
          <w:trHeight w:val="1343" w:hRule="atLeast"/>
        </w:trPr>
        <w:tc>
          <w:tcPr>
            <w:tcW w:w="1344" w:type="dxa"/>
            <w:vAlign w:val="top"/>
          </w:tcPr>
          <w:p>
            <w:pPr>
              <w:pStyle w:val="TableText"/>
              <w:spacing w:line="464" w:lineRule="auto"/>
              <w:rPr/>
            </w:pPr>
            <w:r/>
          </w:p>
          <w:p>
            <w:pPr>
              <w:ind w:left="343"/>
              <w:spacing w:before="95" w:line="175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5"/>
              </w:rPr>
              <w:t>四级地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544"/>
              <w:spacing w:before="94" w:line="16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9"/>
              </w:rPr>
              <w:t>990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553"/>
              <w:spacing w:before="95" w:line="163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7"/>
              </w:rPr>
              <w:t>1560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648"/>
              <w:spacing w:before="94" w:line="160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9"/>
              </w:rPr>
              <w:t>330</w:t>
            </w:r>
          </w:p>
        </w:tc>
        <w:tc>
          <w:tcPr>
            <w:tcW w:w="2073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871"/>
              <w:spacing w:before="94" w:line="16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9"/>
              </w:rPr>
              <w:t>630</w:t>
            </w:r>
          </w:p>
        </w:tc>
      </w:tr>
      <w:tr>
        <w:trPr>
          <w:trHeight w:val="1407" w:hRule="atLeast"/>
        </w:trPr>
        <w:tc>
          <w:tcPr>
            <w:tcW w:w="1344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324"/>
              <w:spacing w:before="94" w:line="175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1"/>
              </w:rPr>
              <w:t>五级地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543"/>
              <w:spacing w:before="94" w:line="16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0"/>
              </w:rPr>
              <w:t>750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553"/>
              <w:spacing w:before="94" w:line="16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6"/>
              </w:rPr>
              <w:t>1200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pStyle w:val="TableText"/>
              <w:ind w:left="700"/>
              <w:spacing w:before="60"/>
              <w:tabs>
                <w:tab w:val="left" w:pos="923"/>
              </w:tabs>
              <w:rPr/>
            </w:pPr>
            <w:r>
              <w:rPr>
                <w:u w:val="single" w:color="auto"/>
              </w:rPr>
              <w:tab/>
            </w:r>
          </w:p>
        </w:tc>
        <w:tc>
          <w:tcPr>
            <w:tcW w:w="2073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869"/>
              <w:spacing w:before="94" w:line="162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8"/>
              </w:rPr>
              <w:t>375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8"/>
          <w:pgMar w:top="1431" w:right="1785" w:bottom="1703" w:left="1591" w:header="0" w:footer="140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spacing w:before="124" w:line="192" w:lineRule="auto"/>
        <w:rPr/>
      </w:pPr>
      <w:r>
        <w:rPr>
          <w:rFonts w:ascii="SimHei" w:hAnsi="SimHei" w:eastAsia="SimHei" w:cs="SimHei"/>
          <w:spacing w:val="-1"/>
          <w:position w:val="1"/>
        </w:rPr>
        <w:t>附件</w:t>
      </w:r>
      <w:r>
        <w:rPr>
          <w:rFonts w:ascii="SimHei" w:hAnsi="SimHei" w:eastAsia="SimHei" w:cs="SimHei"/>
          <w:spacing w:val="-42"/>
          <w:position w:val="1"/>
        </w:rPr>
        <w:t xml:space="preserve"> </w:t>
      </w:r>
      <w:r>
        <w:rPr>
          <w:spacing w:val="-1"/>
          <w:position w:val="-2"/>
        </w:rPr>
        <w:t>3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237"/>
        <w:spacing w:before="168" w:line="184" w:lineRule="auto"/>
        <w:rPr>
          <w:sz w:val="39"/>
          <w:szCs w:val="39"/>
        </w:rPr>
      </w:pPr>
      <w:r>
        <w:rPr>
          <w:sz w:val="39"/>
          <w:szCs w:val="39"/>
          <w:spacing w:val="26"/>
        </w:rPr>
        <w:t>聊城市城区其他土地用途基准地价</w:t>
      </w:r>
    </w:p>
    <w:p>
      <w:pPr>
        <w:spacing w:before="107"/>
        <w:rPr/>
      </w:pPr>
      <w:r/>
    </w:p>
    <w:tbl>
      <w:tblPr>
        <w:tblStyle w:val="TableNormal"/>
        <w:tblW w:w="8658" w:type="dxa"/>
        <w:tblInd w:w="32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747"/>
        <w:gridCol w:w="906"/>
        <w:gridCol w:w="5764"/>
        <w:gridCol w:w="1241"/>
      </w:tblGrid>
      <w:tr>
        <w:trPr>
          <w:trHeight w:val="565" w:hRule="atLeast"/>
        </w:trPr>
        <w:tc>
          <w:tcPr>
            <w:tcW w:w="747" w:type="dxa"/>
            <w:vAlign w:val="top"/>
          </w:tcPr>
          <w:p>
            <w:pPr>
              <w:ind w:left="117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1"/>
              </w:rPr>
              <w:t>一级类</w:t>
            </w:r>
          </w:p>
        </w:tc>
        <w:tc>
          <w:tcPr>
            <w:tcW w:w="906" w:type="dxa"/>
            <w:vAlign w:val="top"/>
          </w:tcPr>
          <w:p>
            <w:pPr>
              <w:ind w:left="195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2"/>
              </w:rPr>
              <w:t>二级类</w:t>
            </w:r>
          </w:p>
        </w:tc>
        <w:tc>
          <w:tcPr>
            <w:tcW w:w="5764" w:type="dxa"/>
            <w:vAlign w:val="top"/>
          </w:tcPr>
          <w:p>
            <w:pPr>
              <w:ind w:left="2351"/>
              <w:spacing w:before="199" w:line="213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1"/>
              </w:rPr>
              <w:t>含</w:t>
            </w:r>
            <w:r>
              <w:rPr>
                <w:rFonts w:ascii="SimHei" w:hAnsi="SimHei" w:eastAsia="SimHei" w:cs="SimHei"/>
                <w:sz w:val="16"/>
                <w:szCs w:val="16"/>
                <w:spacing w:val="2"/>
              </w:rPr>
              <w:t xml:space="preserve">         </w:t>
            </w:r>
            <w:r>
              <w:rPr>
                <w:rFonts w:ascii="SimHei" w:hAnsi="SimHei" w:eastAsia="SimHei" w:cs="SimHei"/>
                <w:sz w:val="16"/>
                <w:szCs w:val="16"/>
                <w:spacing w:val="-1"/>
              </w:rPr>
              <w:t>义</w:t>
            </w:r>
          </w:p>
        </w:tc>
        <w:tc>
          <w:tcPr>
            <w:tcW w:w="1241" w:type="dxa"/>
            <w:vAlign w:val="top"/>
          </w:tcPr>
          <w:p>
            <w:pPr>
              <w:ind w:left="271"/>
              <w:spacing w:before="197" w:line="215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参照标准</w:t>
            </w:r>
          </w:p>
        </w:tc>
      </w:tr>
      <w:tr>
        <w:trPr>
          <w:trHeight w:val="561" w:hRule="atLeast"/>
        </w:trPr>
        <w:tc>
          <w:tcPr>
            <w:tcW w:w="7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00" w:right="199" w:firstLine="1"/>
              <w:spacing w:before="69" w:line="212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特殊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用地</w:t>
            </w:r>
          </w:p>
        </w:tc>
        <w:tc>
          <w:tcPr>
            <w:tcW w:w="906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64" w:type="dxa"/>
            <w:vAlign w:val="top"/>
          </w:tcPr>
          <w:p>
            <w:pPr>
              <w:ind w:left="113"/>
              <w:spacing w:before="192" w:line="184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>指用于军事设施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>、涉外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>、宗教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>、殡葬等的土地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>.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4" w:hRule="atLeast"/>
        </w:trPr>
        <w:tc>
          <w:tcPr>
            <w:tcW w:w="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ind w:left="277" w:right="100" w:hanging="179"/>
              <w:spacing w:before="131" w:line="211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军事设施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用地</w:t>
            </w:r>
          </w:p>
        </w:tc>
        <w:tc>
          <w:tcPr>
            <w:tcW w:w="5764" w:type="dxa"/>
            <w:vAlign w:val="top"/>
          </w:tcPr>
          <w:p>
            <w:pPr>
              <w:ind w:left="113"/>
              <w:spacing w:before="249" w:line="183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2"/>
              </w:rPr>
              <w:t>指直接用于军事 目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2"/>
              </w:rPr>
              <w:t>的的设施用地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2"/>
              </w:rPr>
              <w:t>.</w:t>
            </w:r>
          </w:p>
        </w:tc>
        <w:tc>
          <w:tcPr>
            <w:tcW w:w="12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448" w:right="264" w:hanging="180"/>
              <w:spacing w:before="69" w:line="212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工矿仓储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用地</w:t>
            </w:r>
          </w:p>
        </w:tc>
      </w:tr>
      <w:tr>
        <w:trPr>
          <w:trHeight w:val="676" w:hRule="atLeast"/>
        </w:trPr>
        <w:tc>
          <w:tcPr>
            <w:tcW w:w="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ind w:left="277" w:right="100" w:hanging="181"/>
              <w:spacing w:before="132" w:line="212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监教场所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用地</w:t>
            </w:r>
          </w:p>
        </w:tc>
        <w:tc>
          <w:tcPr>
            <w:tcW w:w="5764" w:type="dxa"/>
            <w:vAlign w:val="top"/>
          </w:tcPr>
          <w:p>
            <w:pPr>
              <w:ind w:left="113"/>
              <w:spacing w:before="250" w:line="185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>指用于监狱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>、看守所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>、劳改场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>、劳教所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>、戒毒所等的建筑用地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>.</w:t>
            </w:r>
          </w:p>
        </w:tc>
        <w:tc>
          <w:tcPr>
            <w:tcW w:w="12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44" w:hRule="atLeast"/>
        </w:trPr>
        <w:tc>
          <w:tcPr>
            <w:tcW w:w="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97"/>
              <w:spacing w:before="69" w:line="181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宗教用地</w:t>
            </w:r>
          </w:p>
        </w:tc>
        <w:tc>
          <w:tcPr>
            <w:tcW w:w="5764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13"/>
              <w:spacing w:before="69" w:line="185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指专门用于宗教活动的庙宇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、寺院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、道观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、教堂等宗教自用地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.</w:t>
            </w:r>
          </w:p>
        </w:tc>
        <w:tc>
          <w:tcPr>
            <w:tcW w:w="1241" w:type="dxa"/>
            <w:vAlign w:val="top"/>
          </w:tcPr>
          <w:p>
            <w:pPr>
              <w:ind w:left="156" w:right="167" w:firstLine="19"/>
              <w:spacing w:before="97" w:line="209" w:lineRule="auto"/>
              <w:jc w:val="both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公共管理与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0"/>
              </w:rPr>
              <w:t>公共服务用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地减价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  <w:position w:val="-1"/>
              </w:rPr>
              <w:t>30%</w:t>
            </w:r>
          </w:p>
        </w:tc>
      </w:tr>
      <w:tr>
        <w:trPr>
          <w:trHeight w:val="845" w:hRule="atLeast"/>
        </w:trPr>
        <w:tc>
          <w:tcPr>
            <w:tcW w:w="7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96"/>
              <w:spacing w:before="69" w:line="182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殡葬用地</w:t>
            </w:r>
          </w:p>
        </w:tc>
        <w:tc>
          <w:tcPr>
            <w:tcW w:w="57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13"/>
              <w:spacing w:before="69" w:line="182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>指陵园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>、墓地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>、殡葬场所用地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>.</w:t>
            </w:r>
          </w:p>
        </w:tc>
        <w:tc>
          <w:tcPr>
            <w:tcW w:w="1241" w:type="dxa"/>
            <w:vAlign w:val="top"/>
          </w:tcPr>
          <w:p>
            <w:pPr>
              <w:ind w:left="156" w:right="167" w:firstLine="19"/>
              <w:spacing w:before="98" w:line="209" w:lineRule="auto"/>
              <w:jc w:val="both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公共管理与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0"/>
              </w:rPr>
              <w:t>公共服务用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6"/>
              </w:rPr>
              <w:t>地减价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7"/>
                <w:w w:val="10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6"/>
                <w:position w:val="-1"/>
              </w:rPr>
              <w:t>20%</w:t>
            </w:r>
          </w:p>
        </w:tc>
      </w:tr>
      <w:tr>
        <w:trPr>
          <w:trHeight w:val="676" w:hRule="atLeast"/>
        </w:trPr>
        <w:tc>
          <w:tcPr>
            <w:tcW w:w="16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764" w:type="dxa"/>
            <w:vAlign w:val="top"/>
          </w:tcPr>
          <w:p>
            <w:pPr>
              <w:ind w:left="112" w:right="108"/>
              <w:spacing w:before="132" w:line="210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指用于运输通行的地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面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线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、场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站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等 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土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>.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包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括 民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机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场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、汽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车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客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货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场站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、港口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、码头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、地面运输管道和各种道路及轨道交通用地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.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4" w:hRule="atLeast"/>
        </w:trPr>
        <w:tc>
          <w:tcPr>
            <w:tcW w:w="747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00" w:right="199"/>
              <w:spacing w:before="69" w:line="210" w:lineRule="auto"/>
              <w:jc w:val="both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1"/>
              </w:rPr>
              <w:t>交通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运输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用地</w:t>
            </w:r>
          </w:p>
        </w:tc>
        <w:tc>
          <w:tcPr>
            <w:tcW w:w="906" w:type="dxa"/>
            <w:vAlign w:val="top"/>
          </w:tcPr>
          <w:p>
            <w:pPr>
              <w:ind w:left="97"/>
              <w:spacing w:before="253" w:line="182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铁路用地</w:t>
            </w:r>
          </w:p>
        </w:tc>
        <w:tc>
          <w:tcPr>
            <w:tcW w:w="5764" w:type="dxa"/>
            <w:vAlign w:val="top"/>
          </w:tcPr>
          <w:p>
            <w:pPr>
              <w:ind w:left="108" w:right="40" w:firstLine="4"/>
              <w:spacing w:before="131" w:line="210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指用于铁道线路及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场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站 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.  包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括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设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计 内 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堤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、路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堑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、道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沟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、桥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梁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3"/>
              </w:rPr>
              <w:t>、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7"/>
              </w:rPr>
              <w:t>林木等用地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7"/>
              </w:rPr>
              <w:t>.</w:t>
            </w:r>
          </w:p>
        </w:tc>
        <w:tc>
          <w:tcPr>
            <w:tcW w:w="12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448" w:right="264" w:hanging="180"/>
              <w:spacing w:before="69" w:line="212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工矿仓储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用地</w:t>
            </w:r>
          </w:p>
        </w:tc>
      </w:tr>
      <w:tr>
        <w:trPr>
          <w:trHeight w:val="676" w:hRule="atLeast"/>
        </w:trPr>
        <w:tc>
          <w:tcPr>
            <w:tcW w:w="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ind w:left="96"/>
              <w:spacing w:before="255" w:line="182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公路用地</w:t>
            </w:r>
          </w:p>
        </w:tc>
        <w:tc>
          <w:tcPr>
            <w:tcW w:w="5764" w:type="dxa"/>
            <w:vAlign w:val="top"/>
          </w:tcPr>
          <w:p>
            <w:pPr>
              <w:ind w:left="111" w:right="40" w:firstLine="1"/>
              <w:spacing w:before="135" w:line="209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指用于国道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、省道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、县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和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乡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道 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地 .  包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括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征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范 围 内 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堤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5"/>
              </w:rPr>
              <w:t>、路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6"/>
              </w:rPr>
              <w:t>堑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6"/>
              </w:rPr>
              <w:t>、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桥梁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、汽车停靠站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、林木及直接为其服务的附属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9"/>
              </w:rPr>
              <w:t>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9"/>
              </w:rPr>
              <w:t>.</w:t>
            </w:r>
          </w:p>
        </w:tc>
        <w:tc>
          <w:tcPr>
            <w:tcW w:w="12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4" w:hRule="atLeast"/>
        </w:trPr>
        <w:tc>
          <w:tcPr>
            <w:tcW w:w="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ind w:left="188" w:right="100" w:hanging="91"/>
              <w:spacing w:before="132" w:line="210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城镇村道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4"/>
              </w:rPr>
              <w:t>路用地</w:t>
            </w:r>
          </w:p>
        </w:tc>
        <w:tc>
          <w:tcPr>
            <w:tcW w:w="5764" w:type="dxa"/>
            <w:vAlign w:val="top"/>
          </w:tcPr>
          <w:p>
            <w:pPr>
              <w:ind w:left="111" w:right="108" w:firstLine="1"/>
              <w:spacing w:before="133" w:line="210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指城镇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、村庄范围内公用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及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行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树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地 ,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包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括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快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速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、主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干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、次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干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9"/>
              </w:rPr>
              <w:t>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9"/>
              </w:rPr>
              <w:t>、支路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9"/>
              </w:rPr>
              <w:t>、专用人行道和非机动车道 ,及其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8"/>
              </w:rPr>
              <w:t>交叉口等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8"/>
              </w:rPr>
              <w:t>.</w:t>
            </w:r>
          </w:p>
        </w:tc>
        <w:tc>
          <w:tcPr>
            <w:tcW w:w="12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15" w:hRule="atLeast"/>
        </w:trPr>
        <w:tc>
          <w:tcPr>
            <w:tcW w:w="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ind w:left="98" w:right="100" w:hanging="1"/>
              <w:spacing w:before="305" w:line="210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交通服务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场站用地</w:t>
            </w:r>
          </w:p>
        </w:tc>
        <w:tc>
          <w:tcPr>
            <w:tcW w:w="5764" w:type="dxa"/>
            <w:vAlign w:val="top"/>
          </w:tcPr>
          <w:p>
            <w:pPr>
              <w:ind w:left="111" w:right="108" w:firstLine="1"/>
              <w:spacing w:before="181" w:line="209" w:lineRule="auto"/>
              <w:jc w:val="both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指城镇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、村庄范围内交通服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务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设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施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地 ,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包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5"/>
              </w:rPr>
              <w:t>括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公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交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枢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纽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及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其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属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设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施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4"/>
              </w:rPr>
              <w:t>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、公路长途客运站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、公共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交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通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场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站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、公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共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停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车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场(含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设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有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充 电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桩 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停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车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场)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、停车楼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、教练场等用地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.  不包括交通指挥中心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、交通队用地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7"/>
              </w:rPr>
              <w:t>.</w:t>
            </w:r>
          </w:p>
        </w:tc>
        <w:tc>
          <w:tcPr>
            <w:tcW w:w="12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ind w:left="98"/>
              <w:spacing w:before="198" w:line="181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机场用地</w:t>
            </w:r>
          </w:p>
        </w:tc>
        <w:tc>
          <w:tcPr>
            <w:tcW w:w="5764" w:type="dxa"/>
            <w:vAlign w:val="top"/>
          </w:tcPr>
          <w:p>
            <w:pPr>
              <w:ind w:left="113"/>
              <w:spacing w:before="196" w:line="184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2"/>
              </w:rPr>
              <w:t>指用于民用机场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2"/>
              </w:rPr>
              <w:t>、军民合用机场的用地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2"/>
              </w:rPr>
              <w:t>.</w:t>
            </w:r>
          </w:p>
        </w:tc>
        <w:tc>
          <w:tcPr>
            <w:tcW w:w="12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6" w:hRule="atLeast"/>
        </w:trPr>
        <w:tc>
          <w:tcPr>
            <w:tcW w:w="7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ind w:left="278" w:right="100" w:hanging="179"/>
              <w:spacing w:before="137" w:line="211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管道运输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用地</w:t>
            </w:r>
          </w:p>
        </w:tc>
        <w:tc>
          <w:tcPr>
            <w:tcW w:w="5764" w:type="dxa"/>
            <w:vAlign w:val="top"/>
          </w:tcPr>
          <w:p>
            <w:pPr>
              <w:ind w:left="111" w:right="108" w:firstLine="1"/>
              <w:spacing w:before="135" w:line="213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指用于运输煤炭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、石油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、天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然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气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等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管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道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及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其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>相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应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属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设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施 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上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分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"/>
              </w:rPr>
              <w:t>用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.</w:t>
            </w:r>
          </w:p>
        </w:tc>
        <w:tc>
          <w:tcPr>
            <w:tcW w:w="12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74" w:hRule="atLeast"/>
        </w:trPr>
        <w:tc>
          <w:tcPr>
            <w:tcW w:w="7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13" w:right="108" w:firstLine="86"/>
              <w:spacing w:before="68" w:line="212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0"/>
              </w:rPr>
              <w:t>地下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3"/>
              </w:rPr>
              <w:t>空间权</w:t>
            </w:r>
          </w:p>
        </w:tc>
        <w:tc>
          <w:tcPr>
            <w:tcW w:w="906" w:type="dxa"/>
            <w:vAlign w:val="top"/>
          </w:tcPr>
          <w:p>
            <w:pPr>
              <w:ind w:left="98"/>
              <w:spacing w:before="253" w:line="184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商服用地</w:t>
            </w:r>
          </w:p>
        </w:tc>
        <w:tc>
          <w:tcPr>
            <w:tcW w:w="7005" w:type="dxa"/>
            <w:vAlign w:val="top"/>
            <w:gridSpan w:val="2"/>
          </w:tcPr>
          <w:p>
            <w:pPr>
              <w:ind w:left="111"/>
              <w:spacing w:before="132" w:line="185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地下一层使用权价格参照地上基准地价的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9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  <w:position w:val="-1"/>
              </w:rPr>
              <w:t>30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  <w:position w:val="-1"/>
              </w:rPr>
              <w:t>%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;</w:t>
            </w:r>
          </w:p>
          <w:p>
            <w:pPr>
              <w:ind w:left="111"/>
              <w:spacing w:before="19" w:line="185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地下二层及以下参照地下一层使用权价格的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1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  <w:position w:val="-1"/>
              </w:rPr>
              <w:t>50%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.</w:t>
            </w:r>
          </w:p>
        </w:tc>
      </w:tr>
      <w:tr>
        <w:trPr>
          <w:trHeight w:val="963" w:hRule="atLeast"/>
        </w:trPr>
        <w:tc>
          <w:tcPr>
            <w:tcW w:w="7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</w:tcPr>
          <w:p>
            <w:pPr>
              <w:ind w:left="143" w:right="100" w:hanging="47"/>
              <w:spacing w:before="155" w:line="209" w:lineRule="auto"/>
              <w:jc w:val="both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5"/>
              </w:rPr>
              <w:t>其他用地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9"/>
              </w:rPr>
              <w:t>(包含住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8"/>
              </w:rPr>
              <w:t>宅用地)</w:t>
            </w:r>
          </w:p>
        </w:tc>
        <w:tc>
          <w:tcPr>
            <w:tcW w:w="7005" w:type="dxa"/>
            <w:vAlign w:val="top"/>
            <w:gridSpan w:val="2"/>
          </w:tcPr>
          <w:p>
            <w:pPr>
              <w:ind w:left="111" w:right="2437"/>
              <w:spacing w:before="276" w:line="205" w:lineRule="auto"/>
              <w:rPr>
                <w:rFonts w:ascii="Microsoft YaHei" w:hAnsi="Microsoft YaHei" w:eastAsia="Microsoft YaHei" w:cs="Microsoft YaHei"/>
                <w:sz w:val="16"/>
                <w:szCs w:val="16"/>
              </w:rPr>
            </w:pP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地下一层使用权价格参照地上同类用途基准地价的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  <w:position w:val="-1"/>
              </w:rPr>
              <w:t>20%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;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8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地下二层及以下参照地下一层使用权价格的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21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  <w:position w:val="-1"/>
              </w:rPr>
              <w:t>50% </w:t>
            </w:r>
            <w:r>
              <w:rPr>
                <w:rFonts w:ascii="Microsoft YaHei" w:hAnsi="Microsoft YaHei" w:eastAsia="Microsoft YaHei" w:cs="Microsoft YaHei"/>
                <w:sz w:val="16"/>
                <w:szCs w:val="16"/>
                <w:spacing w:val="16"/>
              </w:rPr>
              <w:t>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8"/>
          <w:pgMar w:top="1431" w:right="1621" w:bottom="1698" w:left="1591" w:header="0" w:footer="14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24" w:line="204" w:lineRule="auto"/>
        <w:rPr/>
      </w:pPr>
      <w:r>
        <w:rPr>
          <w:spacing w:val="30"/>
        </w:rPr>
        <w:t>注</w:t>
      </w:r>
      <w:r>
        <w:rPr>
          <w:spacing w:val="4"/>
        </w:rPr>
        <w:t xml:space="preserve"> </w:t>
      </w:r>
      <w:r>
        <w:rPr>
          <w:spacing w:val="30"/>
        </w:rPr>
        <w:t>:聊城市城区土地级别与基准地价根据«</w:t>
      </w:r>
      <w:r>
        <w:rPr>
          <w:spacing w:val="-14"/>
        </w:rPr>
        <w:t xml:space="preserve"> </w:t>
      </w:r>
      <w:r>
        <w:rPr>
          <w:spacing w:val="30"/>
        </w:rPr>
        <w:t>土地利用现状分</w:t>
      </w:r>
    </w:p>
    <w:p>
      <w:pPr>
        <w:pStyle w:val="BodyText"/>
        <w:spacing w:before="65" w:line="689" w:lineRule="exact"/>
        <w:jc w:val="right"/>
        <w:rPr/>
      </w:pPr>
      <w:r>
        <w:rPr>
          <w:spacing w:val="18"/>
          <w:position w:val="10"/>
        </w:rPr>
        <w:t>类»(</w:t>
      </w:r>
      <w:r>
        <w:rPr>
          <w:position w:val="10"/>
        </w:rPr>
        <w:t>GB</w:t>
      </w:r>
      <w:r>
        <w:rPr>
          <w:spacing w:val="18"/>
          <w:position w:val="10"/>
        </w:rPr>
        <w:t>/T21010</w:t>
      </w:r>
      <w:r>
        <w:rPr>
          <w:spacing w:val="18"/>
          <w:position w:val="8"/>
        </w:rPr>
        <w:t>-</w:t>
      </w:r>
      <w:r>
        <w:rPr>
          <w:spacing w:val="-10"/>
          <w:position w:val="8"/>
        </w:rPr>
        <w:t xml:space="preserve"> </w:t>
      </w:r>
      <w:r>
        <w:rPr>
          <w:spacing w:val="18"/>
          <w:position w:val="10"/>
        </w:rPr>
        <w:t>2017)</w:t>
      </w:r>
      <w:r>
        <w:rPr>
          <w:spacing w:val="-33"/>
          <w:position w:val="10"/>
        </w:rPr>
        <w:t xml:space="preserve"> </w:t>
      </w:r>
      <w:r>
        <w:rPr>
          <w:spacing w:val="18"/>
          <w:position w:val="10"/>
        </w:rPr>
        <w:t>标准调整</w:t>
      </w:r>
      <w:r>
        <w:rPr>
          <w:spacing w:val="-17"/>
          <w:position w:val="10"/>
        </w:rPr>
        <w:t xml:space="preserve"> </w:t>
      </w:r>
      <w:r>
        <w:rPr>
          <w:spacing w:val="18"/>
          <w:position w:val="12"/>
        </w:rPr>
        <w:t>,</w:t>
      </w:r>
      <w:r>
        <w:rPr>
          <w:spacing w:val="-51"/>
          <w:position w:val="12"/>
        </w:rPr>
        <w:t xml:space="preserve"> </w:t>
      </w:r>
      <w:r>
        <w:rPr>
          <w:spacing w:val="18"/>
          <w:position w:val="11"/>
        </w:rPr>
        <w:t>按一级类用地中的商服用地</w:t>
      </w:r>
      <w:r>
        <w:rPr>
          <w:spacing w:val="-50"/>
          <w:position w:val="11"/>
        </w:rPr>
        <w:t xml:space="preserve"> </w:t>
      </w:r>
      <w:r>
        <w:rPr>
          <w:spacing w:val="18"/>
          <w:position w:val="12"/>
        </w:rPr>
        <w:t>、</w:t>
      </w:r>
    </w:p>
    <w:p>
      <w:pPr>
        <w:pStyle w:val="BodyText"/>
        <w:ind w:left="12" w:right="116" w:firstLine="5"/>
        <w:spacing w:before="2" w:line="280" w:lineRule="auto"/>
        <w:jc w:val="both"/>
        <w:rPr/>
      </w:pPr>
      <w:r>
        <w:rPr>
          <w:spacing w:val="20"/>
        </w:rPr>
        <w:t>住宅用地</w:t>
      </w:r>
      <w:r>
        <w:rPr>
          <w:spacing w:val="-39"/>
        </w:rPr>
        <w:t xml:space="preserve"> </w:t>
      </w:r>
      <w:r>
        <w:rPr>
          <w:spacing w:val="20"/>
        </w:rPr>
        <w:t>、工</w:t>
      </w:r>
      <w:r>
        <w:rPr>
          <w:spacing w:val="-49"/>
        </w:rPr>
        <w:t xml:space="preserve"> </w:t>
      </w:r>
      <w:r>
        <w:rPr>
          <w:spacing w:val="20"/>
        </w:rPr>
        <w:t>矿仓储用地和公共管理与公共服务用地等划分土地</w:t>
      </w:r>
      <w:r>
        <w:rPr/>
        <w:t xml:space="preserve"> </w:t>
      </w:r>
      <w:r>
        <w:rPr>
          <w:spacing w:val="25"/>
        </w:rPr>
        <w:t>用途</w:t>
      </w:r>
      <w:r>
        <w:rPr>
          <w:spacing w:val="-7"/>
        </w:rPr>
        <w:t xml:space="preserve"> </w:t>
      </w:r>
      <w:r>
        <w:rPr>
          <w:spacing w:val="25"/>
        </w:rPr>
        <w:t>,评估确定基准地价</w:t>
      </w:r>
      <w:r>
        <w:rPr>
          <w:spacing w:val="-18"/>
        </w:rPr>
        <w:t xml:space="preserve"> </w:t>
      </w:r>
      <w:r>
        <w:rPr>
          <w:spacing w:val="25"/>
        </w:rPr>
        <w:t>;</w:t>
      </w:r>
      <w:r>
        <w:rPr>
          <w:spacing w:val="-44"/>
        </w:rPr>
        <w:t xml:space="preserve"> </w:t>
      </w:r>
      <w:r>
        <w:rPr>
          <w:spacing w:val="25"/>
        </w:rPr>
        <w:t>对其它用地类型的基准地价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依照商服</w:t>
      </w:r>
      <w:r>
        <w:rPr/>
        <w:t xml:space="preserve"> </w:t>
      </w:r>
      <w:r>
        <w:rPr>
          <w:spacing w:val="8"/>
        </w:rPr>
        <w:t>用地</w:t>
      </w:r>
      <w:r>
        <w:rPr>
          <w:spacing w:val="-31"/>
        </w:rPr>
        <w:t xml:space="preserve"> </w:t>
      </w:r>
      <w:r>
        <w:rPr>
          <w:spacing w:val="8"/>
        </w:rPr>
        <w:t>、住宅用地</w:t>
      </w:r>
      <w:r>
        <w:rPr>
          <w:spacing w:val="-50"/>
        </w:rPr>
        <w:t xml:space="preserve"> </w:t>
      </w:r>
      <w:r>
        <w:rPr>
          <w:spacing w:val="8"/>
        </w:rPr>
        <w:t>、工</w:t>
      </w:r>
      <w:r>
        <w:rPr>
          <w:spacing w:val="-49"/>
        </w:rPr>
        <w:t xml:space="preserve"> </w:t>
      </w:r>
      <w:r>
        <w:rPr>
          <w:spacing w:val="8"/>
        </w:rPr>
        <w:t>矿仓储用地和公共管理与公共服务用地用途的</w:t>
      </w:r>
      <w:r>
        <w:rPr/>
        <w:t xml:space="preserve"> </w:t>
      </w:r>
      <w:r>
        <w:rPr>
          <w:spacing w:val="20"/>
        </w:rPr>
        <w:t>基准地价</w:t>
      </w:r>
      <w:r>
        <w:rPr>
          <w:spacing w:val="-7"/>
        </w:rPr>
        <w:t xml:space="preserve"> </w:t>
      </w:r>
      <w:r>
        <w:rPr>
          <w:spacing w:val="20"/>
        </w:rPr>
        <w:t>,按上表进行归类</w:t>
      </w:r>
      <w:r>
        <w:rPr>
          <w:spacing w:val="-50"/>
        </w:rPr>
        <w:t xml:space="preserve"> </w:t>
      </w:r>
      <w:r>
        <w:rPr>
          <w:spacing w:val="20"/>
        </w:rPr>
        <w:t>、修正确定</w:t>
      </w:r>
      <w:r>
        <w:rPr>
          <w:spacing w:val="-18"/>
        </w:rPr>
        <w:t xml:space="preserve"> </w:t>
      </w:r>
      <w:r>
        <w:rPr>
          <w:spacing w:val="20"/>
        </w:rPr>
        <w:t>;</w:t>
      </w:r>
      <w:r>
        <w:rPr>
          <w:spacing w:val="-48"/>
        </w:rPr>
        <w:t xml:space="preserve"> </w:t>
      </w:r>
      <w:r>
        <w:rPr>
          <w:spacing w:val="20"/>
        </w:rPr>
        <w:t>建制镇基准地价参照市城</w:t>
      </w:r>
      <w:r>
        <w:rPr/>
        <w:t xml:space="preserve"> </w:t>
      </w:r>
      <w:r>
        <w:rPr>
          <w:spacing w:val="27"/>
        </w:rPr>
        <w:t>区相同土地用途的最低基准地价</w:t>
      </w:r>
      <w:r>
        <w:rPr>
          <w:spacing w:val="-11"/>
        </w:rPr>
        <w:t xml:space="preserve"> </w:t>
      </w:r>
      <w:r>
        <w:rPr>
          <w:spacing w:val="27"/>
        </w:rPr>
        <w:t>;</w:t>
      </w:r>
      <w:r>
        <w:rPr>
          <w:spacing w:val="-47"/>
        </w:rPr>
        <w:t xml:space="preserve"> </w:t>
      </w:r>
      <w:r>
        <w:rPr>
          <w:spacing w:val="27"/>
        </w:rPr>
        <w:t>公共管理与公共服务用地中的</w:t>
      </w:r>
      <w:r>
        <w:rPr/>
        <w:t xml:space="preserve"> </w:t>
      </w:r>
      <w:r>
        <w:rPr>
          <w:spacing w:val="1"/>
        </w:rPr>
        <w:t>机关团体用地</w:t>
      </w:r>
      <w:r>
        <w:rPr>
          <w:spacing w:val="-38"/>
        </w:rPr>
        <w:t xml:space="preserve"> </w:t>
      </w:r>
      <w:r>
        <w:rPr>
          <w:spacing w:val="1"/>
        </w:rPr>
        <w:t>、新 闻 出版用地</w:t>
      </w:r>
      <w:r>
        <w:rPr>
          <w:spacing w:val="-49"/>
        </w:rPr>
        <w:t xml:space="preserve"> </w:t>
      </w:r>
      <w:r>
        <w:rPr>
          <w:spacing w:val="1"/>
        </w:rPr>
        <w:t>、教育用地</w:t>
      </w:r>
      <w:r>
        <w:rPr>
          <w:spacing w:val="-50"/>
        </w:rPr>
        <w:t xml:space="preserve"> </w:t>
      </w:r>
      <w:r>
        <w:rPr>
          <w:spacing w:val="1"/>
        </w:rPr>
        <w:t>、科研用地</w:t>
      </w:r>
      <w:r>
        <w:rPr>
          <w:spacing w:val="-49"/>
        </w:rPr>
        <w:t xml:space="preserve"> </w:t>
      </w:r>
      <w:r>
        <w:rPr>
          <w:spacing w:val="1"/>
        </w:rPr>
        <w:t>、医疗卫生用</w:t>
      </w:r>
      <w:r>
        <w:rPr/>
        <w:t xml:space="preserve"> </w:t>
      </w:r>
      <w:r>
        <w:rPr>
          <w:spacing w:val="9"/>
        </w:rPr>
        <w:t>地</w:t>
      </w:r>
      <w:r>
        <w:rPr>
          <w:spacing w:val="-50"/>
        </w:rPr>
        <w:t xml:space="preserve"> </w:t>
      </w:r>
      <w:r>
        <w:rPr>
          <w:spacing w:val="9"/>
        </w:rPr>
        <w:t>、社会福利用地</w:t>
      </w:r>
      <w:r>
        <w:rPr>
          <w:spacing w:val="-49"/>
        </w:rPr>
        <w:t xml:space="preserve"> </w:t>
      </w:r>
      <w:r>
        <w:rPr>
          <w:spacing w:val="9"/>
        </w:rPr>
        <w:t>、文化设施用地</w:t>
      </w:r>
      <w:r>
        <w:rPr>
          <w:spacing w:val="-50"/>
        </w:rPr>
        <w:t xml:space="preserve"> </w:t>
      </w:r>
      <w:r>
        <w:rPr>
          <w:spacing w:val="9"/>
        </w:rPr>
        <w:t>、体育用</w:t>
      </w:r>
      <w:r>
        <w:rPr>
          <w:spacing w:val="8"/>
        </w:rPr>
        <w:t>地的基准地价按照公共</w:t>
      </w:r>
      <w:r>
        <w:rPr/>
        <w:t xml:space="preserve"> </w:t>
      </w:r>
      <w:r>
        <w:rPr>
          <w:spacing w:val="16"/>
        </w:rPr>
        <w:t>管理与公共服务用地的基准地价</w:t>
      </w:r>
      <w:r>
        <w:rPr>
          <w:spacing w:val="-6"/>
        </w:rPr>
        <w:t xml:space="preserve"> </w:t>
      </w:r>
      <w:r>
        <w:rPr>
          <w:spacing w:val="16"/>
        </w:rPr>
        <w:t>,公用设施用地</w:t>
      </w:r>
      <w:r>
        <w:rPr>
          <w:spacing w:val="-50"/>
        </w:rPr>
        <w:t xml:space="preserve"> </w:t>
      </w:r>
      <w:r>
        <w:rPr>
          <w:spacing w:val="16"/>
        </w:rPr>
        <w:t>、公园与绿地的基</w:t>
      </w:r>
      <w:r>
        <w:rPr/>
        <w:t xml:space="preserve"> </w:t>
      </w:r>
      <w:r>
        <w:rPr>
          <w:spacing w:val="23"/>
        </w:rPr>
        <w:t>准地价参照工矿仓储用地的基准地价</w:t>
      </w:r>
      <w:r>
        <w:rPr>
          <w:spacing w:val="-26"/>
        </w:rPr>
        <w:t xml:space="preserve"> </w:t>
      </w:r>
      <w:r>
        <w:rPr>
          <w:spacing w:val="23"/>
        </w:rPr>
        <w:t>.</w:t>
      </w:r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04"/>
        <w:gridCol w:w="4479"/>
      </w:tblGrid>
      <w:tr>
        <w:trPr>
          <w:trHeight w:val="579" w:hRule="atLeast"/>
        </w:trPr>
        <w:tc>
          <w:tcPr>
            <w:tcW w:w="4304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294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79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1362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4"/>
                <w:w w:val="98"/>
                <w:position w:val="-2"/>
              </w:rPr>
              <w:t>2024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50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4"/>
                <w:w w:val="98"/>
                <w:position w:val="1"/>
              </w:rPr>
              <w:t>年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4"/>
                <w:w w:val="98"/>
                <w:position w:val="-2"/>
              </w:rPr>
              <w:t>12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7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4"/>
                <w:w w:val="98"/>
                <w:position w:val="1"/>
              </w:rPr>
              <w:t>月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0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4"/>
                <w:w w:val="98"/>
                <w:position w:val="-2"/>
              </w:rPr>
              <w:t>24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7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4"/>
                <w:w w:val="98"/>
                <w:position w:val="1"/>
              </w:rPr>
              <w:t>日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6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4"/>
                <w:w w:val="98"/>
                <w:position w:val="1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0"/>
      <w:pgSz w:w="11906" w:h="16838"/>
      <w:pgMar w:top="1431" w:right="1444" w:bottom="1704" w:left="1560" w:header="0" w:footer="14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78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-2"/>
      </w:rPr>
      <w:t>—</w:t>
    </w:r>
    <w:r>
      <w:rPr>
        <w:sz w:val="26"/>
        <w:szCs w:val="26"/>
        <w:spacing w:val="5"/>
        <w:position w:val="-2"/>
      </w:rPr>
      <w:t xml:space="preserve">   </w:t>
    </w:r>
    <w:r>
      <w:rPr>
        <w:sz w:val="26"/>
        <w:szCs w:val="26"/>
        <w:spacing w:val="-17"/>
        <w:w w:val="95"/>
        <w:position w:val="-6"/>
      </w:rPr>
      <w:t>1</w:t>
    </w:r>
    <w:r>
      <w:rPr>
        <w:sz w:val="26"/>
        <w:szCs w:val="26"/>
        <w:spacing w:val="4"/>
        <w:position w:val="-6"/>
      </w:rPr>
      <w:t xml:space="preserve">   </w:t>
    </w:r>
    <w:r>
      <w:rPr>
        <w:sz w:val="26"/>
        <w:szCs w:val="26"/>
        <w:spacing w:val="-17"/>
        <w:w w:val="95"/>
        <w:position w:val="-2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0"/>
      <w:spacing w:line="290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8"/>
        <w:w w:val="98"/>
        <w:position w:val="-5"/>
      </w:rPr>
      <w:t>10</w:t>
    </w:r>
    <w:r>
      <w:rPr>
        <w:sz w:val="26"/>
        <w:szCs w:val="26"/>
        <w:spacing w:val="2"/>
        <w:position w:val="-5"/>
      </w:rPr>
      <w:t xml:space="preserve">   </w:t>
    </w:r>
    <w:r>
      <w:rPr>
        <w:sz w:val="26"/>
        <w:szCs w:val="26"/>
        <w:spacing w:val="-18"/>
        <w:w w:val="98"/>
        <w:position w:val="-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2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4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-1"/>
      </w:rPr>
      <w:t>—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4"/>
        <w:position w:val="-5"/>
      </w:rPr>
      <w:t>3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4"/>
        <w:position w:val="-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-2"/>
      </w:rPr>
      <w:t>—</w:t>
    </w:r>
    <w:r>
      <w:rPr>
        <w:sz w:val="26"/>
        <w:szCs w:val="26"/>
        <w:spacing w:val="1"/>
        <w:position w:val="-2"/>
      </w:rPr>
      <w:t xml:space="preserve">   </w:t>
    </w:r>
    <w:r>
      <w:rPr>
        <w:sz w:val="26"/>
        <w:szCs w:val="26"/>
        <w:w w:val="91"/>
        <w:position w:val="-6"/>
      </w:rPr>
      <w:t>4</w:t>
    </w:r>
    <w:r>
      <w:rPr>
        <w:sz w:val="26"/>
        <w:szCs w:val="26"/>
        <w:spacing w:val="1"/>
        <w:position w:val="-6"/>
      </w:rPr>
      <w:t xml:space="preserve">   </w:t>
    </w:r>
    <w:r>
      <w:rPr>
        <w:sz w:val="26"/>
        <w:szCs w:val="26"/>
        <w:w w:val="91"/>
        <w:position w:val="-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0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-5"/>
      </w:rPr>
      <w:t>5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3"/>
        <w:position w:val="-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2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-5"/>
      </w:rPr>
      <w:t>6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6"/>
        <w:w w:val="91"/>
        <w:position w:val="-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19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7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9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7"/>
        <w:w w:val="93"/>
        <w:position w:val="-6"/>
      </w:rPr>
      <w:t>8</w:t>
    </w:r>
    <w:r>
      <w:rPr>
        <w:sz w:val="26"/>
        <w:szCs w:val="26"/>
        <w:spacing w:val="2"/>
        <w:position w:val="-6"/>
      </w:rPr>
      <w:t xml:space="preserve">   </w:t>
    </w:r>
    <w:r>
      <w:rPr>
        <w:sz w:val="26"/>
        <w:szCs w:val="26"/>
        <w:spacing w:val="-7"/>
        <w:w w:val="93"/>
        <w:position w:val="-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05"/>
      <w:spacing w:line="286" w:lineRule="exact"/>
      <w:rPr>
        <w:sz w:val="26"/>
        <w:szCs w:val="26"/>
      </w:rPr>
    </w:pPr>
    <w:r>
      <w:rPr>
        <w:sz w:val="26"/>
        <w:szCs w:val="26"/>
        <w:spacing w:val="-7"/>
        <w:w w:val="92"/>
        <w:position w:val="-1"/>
      </w:rPr>
      <w:t>—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7"/>
        <w:w w:val="92"/>
        <w:position w:val="-5"/>
      </w:rPr>
      <w:t>9</w:t>
    </w:r>
    <w:r>
      <w:rPr>
        <w:sz w:val="26"/>
        <w:szCs w:val="26"/>
        <w:spacing w:val="3"/>
        <w:position w:val="-5"/>
      </w:rPr>
      <w:t xml:space="preserve">   </w:t>
    </w:r>
    <w:r>
      <w:rPr>
        <w:sz w:val="26"/>
        <w:szCs w:val="26"/>
        <w:spacing w:val="-7"/>
        <w:w w:val="92"/>
        <w:position w:val="-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2024-12-26T10:00:05Z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2024-12-26T17:09:00</vt:filetime>
  </property>
</Properties>
</file>