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4AF6">
      <w:pPr>
        <w:spacing w:line="330" w:lineRule="auto"/>
        <w:rPr>
          <w:rFonts w:ascii="Arial"/>
          <w:sz w:val="21"/>
        </w:rPr>
      </w:pPr>
    </w:p>
    <w:p w14:paraId="4CA3B585">
      <w:pPr>
        <w:spacing w:before="140" w:line="604" w:lineRule="exact"/>
        <w:ind w:left="322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聊城市第一实验学校许可收费清单公示</w:t>
      </w:r>
    </w:p>
    <w:p w14:paraId="15AF4C8F">
      <w:pPr>
        <w:spacing w:before="60"/>
      </w:pPr>
    </w:p>
    <w:tbl>
      <w:tblPr>
        <w:tblStyle w:val="4"/>
        <w:tblW w:w="13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375"/>
        <w:gridCol w:w="1895"/>
        <w:gridCol w:w="1535"/>
        <w:gridCol w:w="2495"/>
        <w:gridCol w:w="1655"/>
        <w:gridCol w:w="3220"/>
      </w:tblGrid>
      <w:tr w14:paraId="1AAC0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01" w:type="dxa"/>
            <w:vAlign w:val="top"/>
          </w:tcPr>
          <w:p w14:paraId="61D995CE">
            <w:pPr>
              <w:spacing w:before="167" w:line="223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75" w:type="dxa"/>
            <w:vAlign w:val="top"/>
          </w:tcPr>
          <w:p w14:paraId="41725776">
            <w:pPr>
              <w:spacing w:before="166" w:line="222" w:lineRule="auto"/>
              <w:ind w:left="7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收费项目</w:t>
            </w:r>
          </w:p>
        </w:tc>
        <w:tc>
          <w:tcPr>
            <w:tcW w:w="1895" w:type="dxa"/>
            <w:vAlign w:val="top"/>
          </w:tcPr>
          <w:p w14:paraId="6640EC5A">
            <w:pPr>
              <w:spacing w:before="167" w:line="222" w:lineRule="auto"/>
              <w:ind w:left="4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收费性质</w:t>
            </w:r>
          </w:p>
        </w:tc>
        <w:tc>
          <w:tcPr>
            <w:tcW w:w="1535" w:type="dxa"/>
            <w:vAlign w:val="top"/>
          </w:tcPr>
          <w:p w14:paraId="7BB8D573">
            <w:pPr>
              <w:spacing w:before="166" w:line="222" w:lineRule="auto"/>
              <w:ind w:left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定价标准</w:t>
            </w:r>
          </w:p>
        </w:tc>
        <w:tc>
          <w:tcPr>
            <w:tcW w:w="2495" w:type="dxa"/>
            <w:vAlign w:val="top"/>
          </w:tcPr>
          <w:p w14:paraId="72764335">
            <w:pPr>
              <w:spacing w:before="167" w:line="222" w:lineRule="auto"/>
              <w:ind w:left="7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收费单位</w:t>
            </w:r>
          </w:p>
        </w:tc>
        <w:tc>
          <w:tcPr>
            <w:tcW w:w="1655" w:type="dxa"/>
            <w:vAlign w:val="top"/>
          </w:tcPr>
          <w:p w14:paraId="5BD3DA73">
            <w:pPr>
              <w:spacing w:before="167" w:line="223" w:lineRule="auto"/>
              <w:ind w:left="3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收费标准</w:t>
            </w:r>
          </w:p>
        </w:tc>
        <w:tc>
          <w:tcPr>
            <w:tcW w:w="3220" w:type="dxa"/>
            <w:vAlign w:val="top"/>
          </w:tcPr>
          <w:p w14:paraId="2932491E">
            <w:pPr>
              <w:spacing w:before="166" w:line="222" w:lineRule="auto"/>
              <w:ind w:left="1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政策依据</w:t>
            </w:r>
          </w:p>
        </w:tc>
      </w:tr>
      <w:tr w14:paraId="7BBDA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1" w:type="dxa"/>
            <w:vAlign w:val="top"/>
          </w:tcPr>
          <w:p w14:paraId="6AFA9437">
            <w:pPr>
              <w:pStyle w:val="5"/>
              <w:spacing w:before="222" w:line="180" w:lineRule="auto"/>
              <w:ind w:left="312"/>
            </w:pPr>
          </w:p>
          <w:p w14:paraId="1567CE28">
            <w:pPr>
              <w:pStyle w:val="5"/>
              <w:spacing w:before="222" w:line="180" w:lineRule="auto"/>
              <w:ind w:left="312"/>
            </w:pPr>
            <w:r>
              <w:t>1</w:t>
            </w:r>
          </w:p>
        </w:tc>
        <w:tc>
          <w:tcPr>
            <w:tcW w:w="2375" w:type="dxa"/>
            <w:vAlign w:val="top"/>
          </w:tcPr>
          <w:p w14:paraId="01DFDB3B">
            <w:pPr>
              <w:pStyle w:val="5"/>
              <w:spacing w:before="192" w:line="217" w:lineRule="auto"/>
              <w:ind w:left="722"/>
              <w:jc w:val="both"/>
              <w:rPr>
                <w:spacing w:val="-5"/>
              </w:rPr>
            </w:pPr>
          </w:p>
          <w:p w14:paraId="3AB293CD">
            <w:pPr>
              <w:pStyle w:val="5"/>
              <w:spacing w:before="192" w:line="217" w:lineRule="auto"/>
              <w:ind w:left="722"/>
              <w:jc w:val="both"/>
            </w:pPr>
            <w:r>
              <w:rPr>
                <w:spacing w:val="-5"/>
              </w:rPr>
              <w:t>高中学费</w:t>
            </w:r>
          </w:p>
        </w:tc>
        <w:tc>
          <w:tcPr>
            <w:tcW w:w="1895" w:type="dxa"/>
            <w:vAlign w:val="top"/>
          </w:tcPr>
          <w:p w14:paraId="3DAE08D4">
            <w:pPr>
              <w:pStyle w:val="5"/>
              <w:spacing w:before="191" w:line="215" w:lineRule="auto"/>
              <w:ind w:left="113"/>
              <w:jc w:val="both"/>
              <w:rPr>
                <w:spacing w:val="-2"/>
              </w:rPr>
            </w:pPr>
          </w:p>
          <w:p w14:paraId="76F6724B">
            <w:pPr>
              <w:pStyle w:val="5"/>
              <w:spacing w:before="191" w:line="215" w:lineRule="auto"/>
              <w:ind w:left="113"/>
              <w:jc w:val="both"/>
            </w:pPr>
            <w:r>
              <w:rPr>
                <w:spacing w:val="-2"/>
              </w:rPr>
              <w:t>行政事业性收费</w:t>
            </w:r>
          </w:p>
        </w:tc>
        <w:tc>
          <w:tcPr>
            <w:tcW w:w="1535" w:type="dxa"/>
            <w:vAlign w:val="top"/>
          </w:tcPr>
          <w:p w14:paraId="55163052">
            <w:pPr>
              <w:pStyle w:val="5"/>
              <w:spacing w:before="192" w:line="217" w:lineRule="auto"/>
              <w:ind w:left="299"/>
              <w:jc w:val="both"/>
              <w:rPr>
                <w:spacing w:val="-4"/>
              </w:rPr>
            </w:pPr>
          </w:p>
          <w:p w14:paraId="50902964">
            <w:pPr>
              <w:pStyle w:val="5"/>
              <w:spacing w:before="192" w:line="217" w:lineRule="auto"/>
              <w:ind w:left="299"/>
              <w:jc w:val="both"/>
            </w:pPr>
            <w:r>
              <w:rPr>
                <w:spacing w:val="-4"/>
              </w:rPr>
              <w:t>政府定价</w:t>
            </w:r>
          </w:p>
        </w:tc>
        <w:tc>
          <w:tcPr>
            <w:tcW w:w="2495" w:type="dxa"/>
            <w:vAlign w:val="top"/>
          </w:tcPr>
          <w:p w14:paraId="4284EAED">
            <w:pPr>
              <w:pStyle w:val="5"/>
              <w:spacing w:before="191" w:line="218" w:lineRule="auto"/>
              <w:ind w:left="603"/>
              <w:jc w:val="both"/>
              <w:rPr>
                <w:spacing w:val="-24"/>
              </w:rPr>
            </w:pPr>
          </w:p>
          <w:p w14:paraId="07C1EAA0">
            <w:pPr>
              <w:pStyle w:val="5"/>
              <w:spacing w:before="191" w:line="218" w:lineRule="auto"/>
              <w:ind w:left="603"/>
              <w:jc w:val="both"/>
            </w:pPr>
            <w:r>
              <w:rPr>
                <w:spacing w:val="-24"/>
              </w:rPr>
              <w:t>元/生 ·</w:t>
            </w:r>
            <w:r>
              <w:rPr>
                <w:spacing w:val="-91"/>
              </w:rPr>
              <w:t xml:space="preserve"> </w:t>
            </w:r>
            <w:r>
              <w:rPr>
                <w:spacing w:val="-24"/>
              </w:rPr>
              <w:t>学期</w:t>
            </w:r>
          </w:p>
        </w:tc>
        <w:tc>
          <w:tcPr>
            <w:tcW w:w="1655" w:type="dxa"/>
            <w:vAlign w:val="top"/>
          </w:tcPr>
          <w:p w14:paraId="2216FAF3">
            <w:pPr>
              <w:pStyle w:val="5"/>
              <w:spacing w:before="192" w:line="221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800元</w:t>
            </w:r>
          </w:p>
          <w:p w14:paraId="679577CA">
            <w:pPr>
              <w:pStyle w:val="5"/>
              <w:spacing w:before="192" w:line="221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960元</w:t>
            </w:r>
          </w:p>
          <w:p w14:paraId="05B0DE80">
            <w:pPr>
              <w:pStyle w:val="5"/>
              <w:spacing w:before="192" w:line="221" w:lineRule="auto"/>
              <w:jc w:val="center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1000元</w:t>
            </w:r>
          </w:p>
        </w:tc>
        <w:tc>
          <w:tcPr>
            <w:tcW w:w="3220" w:type="dxa"/>
            <w:vAlign w:val="top"/>
          </w:tcPr>
          <w:p w14:paraId="3A6F6E4B">
            <w:pPr>
              <w:pStyle w:val="5"/>
              <w:spacing w:before="34" w:line="224" w:lineRule="auto"/>
              <w:ind w:left="120" w:right="347" w:firstLine="2"/>
              <w:rPr>
                <w:spacing w:val="-1"/>
              </w:rPr>
            </w:pPr>
            <w:r>
              <w:rPr>
                <w:spacing w:val="-2"/>
              </w:rPr>
              <w:t>鲁发改成本〔2020〕648号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聊发改成本〔2022〕96号</w:t>
            </w:r>
          </w:p>
          <w:p w14:paraId="2B1F6831">
            <w:pPr>
              <w:pStyle w:val="5"/>
              <w:spacing w:before="34" w:line="224" w:lineRule="auto"/>
              <w:ind w:left="120" w:right="347" w:firstLine="2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聊教体函</w:t>
            </w:r>
            <w:r>
              <w:rPr>
                <w:spacing w:val="-1"/>
              </w:rPr>
              <w:t>〔202</w:t>
            </w: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〕</w:t>
            </w:r>
            <w:r>
              <w:rPr>
                <w:rFonts w:hint="eastAsia"/>
                <w:spacing w:val="-1"/>
                <w:lang w:val="en-US" w:eastAsia="zh-CN"/>
              </w:rPr>
              <w:t>24</w:t>
            </w:r>
            <w:r>
              <w:rPr>
                <w:spacing w:val="-1"/>
              </w:rPr>
              <w:t>号</w:t>
            </w:r>
          </w:p>
          <w:p w14:paraId="00557E96">
            <w:pPr>
              <w:pStyle w:val="5"/>
              <w:spacing w:before="34" w:line="224" w:lineRule="auto"/>
              <w:ind w:left="120" w:right="347" w:firstLine="2"/>
              <w:rPr>
                <w:rFonts w:hint="eastAsia" w:eastAsia="仿宋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新生新办法、老生老办法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 w14:paraId="0FBF3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1" w:type="dxa"/>
            <w:vAlign w:val="top"/>
          </w:tcPr>
          <w:p w14:paraId="37681FC5">
            <w:pPr>
              <w:pStyle w:val="5"/>
              <w:spacing w:before="224" w:line="180" w:lineRule="auto"/>
              <w:ind w:left="306"/>
            </w:pPr>
            <w:r>
              <w:t>2</w:t>
            </w:r>
          </w:p>
        </w:tc>
        <w:tc>
          <w:tcPr>
            <w:tcW w:w="2375" w:type="dxa"/>
            <w:vAlign w:val="top"/>
          </w:tcPr>
          <w:p w14:paraId="68C715E5">
            <w:pPr>
              <w:pStyle w:val="5"/>
              <w:spacing w:before="193" w:line="216" w:lineRule="auto"/>
              <w:ind w:left="591"/>
            </w:pPr>
            <w:r>
              <w:rPr>
                <w:spacing w:val="-2"/>
              </w:rPr>
              <w:t>公寓住宿费</w:t>
            </w:r>
          </w:p>
        </w:tc>
        <w:tc>
          <w:tcPr>
            <w:tcW w:w="1895" w:type="dxa"/>
            <w:vAlign w:val="top"/>
          </w:tcPr>
          <w:p w14:paraId="388D2494">
            <w:pPr>
              <w:pStyle w:val="5"/>
              <w:spacing w:before="193" w:line="215" w:lineRule="auto"/>
              <w:ind w:left="113"/>
            </w:pPr>
            <w:r>
              <w:rPr>
                <w:spacing w:val="-2"/>
              </w:rPr>
              <w:t>行政事业性收费</w:t>
            </w:r>
          </w:p>
        </w:tc>
        <w:tc>
          <w:tcPr>
            <w:tcW w:w="1535" w:type="dxa"/>
            <w:vAlign w:val="top"/>
          </w:tcPr>
          <w:p w14:paraId="5B5DFD94">
            <w:pPr>
              <w:pStyle w:val="5"/>
              <w:spacing w:before="193" w:line="217" w:lineRule="auto"/>
              <w:ind w:left="299"/>
            </w:pPr>
            <w:r>
              <w:rPr>
                <w:spacing w:val="-4"/>
              </w:rPr>
              <w:t>政府定价</w:t>
            </w:r>
          </w:p>
        </w:tc>
        <w:tc>
          <w:tcPr>
            <w:tcW w:w="2495" w:type="dxa"/>
            <w:vAlign w:val="top"/>
          </w:tcPr>
          <w:p w14:paraId="5C6FF3F1">
            <w:pPr>
              <w:pStyle w:val="5"/>
              <w:spacing w:before="193" w:line="218" w:lineRule="auto"/>
              <w:ind w:left="123"/>
            </w:pPr>
            <w:r>
              <w:rPr>
                <w:spacing w:val="-26"/>
              </w:rPr>
              <w:t>元/生 ·</w:t>
            </w:r>
            <w:r>
              <w:rPr>
                <w:spacing w:val="-87"/>
              </w:rPr>
              <w:t xml:space="preserve"> </w:t>
            </w:r>
            <w:r>
              <w:rPr>
                <w:spacing w:val="-26"/>
              </w:rPr>
              <w:t>学期 ·</w:t>
            </w:r>
            <w:r>
              <w:rPr>
                <w:spacing w:val="-100"/>
              </w:rPr>
              <w:t xml:space="preserve"> </w:t>
            </w:r>
            <w:r>
              <w:rPr>
                <w:spacing w:val="-26"/>
              </w:rPr>
              <w:t>六人间</w:t>
            </w:r>
          </w:p>
        </w:tc>
        <w:tc>
          <w:tcPr>
            <w:tcW w:w="1655" w:type="dxa"/>
            <w:vAlign w:val="top"/>
          </w:tcPr>
          <w:p w14:paraId="0F72F9B3">
            <w:pPr>
              <w:pStyle w:val="5"/>
              <w:spacing w:before="194" w:line="221" w:lineRule="auto"/>
              <w:ind w:left="548"/>
            </w:pPr>
            <w:r>
              <w:rPr>
                <w:spacing w:val="-6"/>
              </w:rPr>
              <w:t>500元</w:t>
            </w:r>
          </w:p>
        </w:tc>
        <w:tc>
          <w:tcPr>
            <w:tcW w:w="3220" w:type="dxa"/>
            <w:vAlign w:val="top"/>
          </w:tcPr>
          <w:p w14:paraId="03C7CBE8">
            <w:pPr>
              <w:pStyle w:val="5"/>
              <w:spacing w:before="37" w:line="223" w:lineRule="auto"/>
              <w:ind w:left="120" w:right="347" w:firstLine="2"/>
            </w:pPr>
            <w:r>
              <w:rPr>
                <w:spacing w:val="-2"/>
              </w:rPr>
              <w:t>鲁发改成本〔2020〕648号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聊发改宿〔2023〕2号</w:t>
            </w:r>
          </w:p>
        </w:tc>
      </w:tr>
      <w:tr w14:paraId="68FC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1" w:type="dxa"/>
            <w:vAlign w:val="top"/>
          </w:tcPr>
          <w:p w14:paraId="49431F63">
            <w:pPr>
              <w:pStyle w:val="5"/>
              <w:spacing w:before="223" w:line="181" w:lineRule="auto"/>
              <w:ind w:left="316"/>
            </w:pPr>
            <w:r>
              <w:t>3</w:t>
            </w:r>
          </w:p>
        </w:tc>
        <w:tc>
          <w:tcPr>
            <w:tcW w:w="2375" w:type="dxa"/>
            <w:vAlign w:val="top"/>
          </w:tcPr>
          <w:p w14:paraId="4637802F">
            <w:pPr>
              <w:pStyle w:val="5"/>
              <w:spacing w:before="193" w:line="216" w:lineRule="auto"/>
              <w:ind w:left="591"/>
            </w:pPr>
            <w:r>
              <w:rPr>
                <w:spacing w:val="-2"/>
              </w:rPr>
              <w:t>公寓住宿费</w:t>
            </w:r>
          </w:p>
        </w:tc>
        <w:tc>
          <w:tcPr>
            <w:tcW w:w="1895" w:type="dxa"/>
            <w:vAlign w:val="top"/>
          </w:tcPr>
          <w:p w14:paraId="6770D9A0">
            <w:pPr>
              <w:pStyle w:val="5"/>
              <w:spacing w:before="192" w:line="215" w:lineRule="auto"/>
              <w:ind w:left="113"/>
            </w:pPr>
            <w:r>
              <w:rPr>
                <w:spacing w:val="-2"/>
              </w:rPr>
              <w:t>行政事业性收费</w:t>
            </w:r>
          </w:p>
        </w:tc>
        <w:tc>
          <w:tcPr>
            <w:tcW w:w="1535" w:type="dxa"/>
            <w:vAlign w:val="top"/>
          </w:tcPr>
          <w:p w14:paraId="265D2D5A">
            <w:pPr>
              <w:pStyle w:val="5"/>
              <w:spacing w:before="192" w:line="217" w:lineRule="auto"/>
              <w:ind w:left="299"/>
            </w:pPr>
            <w:r>
              <w:rPr>
                <w:spacing w:val="-4"/>
              </w:rPr>
              <w:t>政府定价</w:t>
            </w:r>
          </w:p>
        </w:tc>
        <w:tc>
          <w:tcPr>
            <w:tcW w:w="2495" w:type="dxa"/>
            <w:vAlign w:val="top"/>
          </w:tcPr>
          <w:p w14:paraId="492B0761">
            <w:pPr>
              <w:pStyle w:val="5"/>
              <w:spacing w:before="192" w:line="218" w:lineRule="auto"/>
              <w:ind w:left="123"/>
            </w:pPr>
            <w:r>
              <w:rPr>
                <w:spacing w:val="-26"/>
              </w:rPr>
              <w:t>元/生 ·</w:t>
            </w:r>
            <w:r>
              <w:rPr>
                <w:spacing w:val="-87"/>
              </w:rPr>
              <w:t xml:space="preserve"> </w:t>
            </w:r>
            <w:r>
              <w:rPr>
                <w:spacing w:val="-26"/>
              </w:rPr>
              <w:t>学期 ·</w:t>
            </w:r>
            <w:r>
              <w:rPr>
                <w:spacing w:val="-100"/>
              </w:rPr>
              <w:t xml:space="preserve"> </w:t>
            </w:r>
            <w:r>
              <w:rPr>
                <w:spacing w:val="-26"/>
              </w:rPr>
              <w:t>六人间</w:t>
            </w:r>
          </w:p>
        </w:tc>
        <w:tc>
          <w:tcPr>
            <w:tcW w:w="1655" w:type="dxa"/>
            <w:vAlign w:val="top"/>
          </w:tcPr>
          <w:p w14:paraId="3DA4EE87">
            <w:pPr>
              <w:pStyle w:val="5"/>
              <w:spacing w:before="193" w:line="221" w:lineRule="auto"/>
              <w:ind w:left="547"/>
            </w:pPr>
            <w:r>
              <w:rPr>
                <w:spacing w:val="-6"/>
              </w:rPr>
              <w:t>600元</w:t>
            </w:r>
          </w:p>
        </w:tc>
        <w:tc>
          <w:tcPr>
            <w:tcW w:w="3220" w:type="dxa"/>
            <w:vAlign w:val="top"/>
          </w:tcPr>
          <w:p w14:paraId="51956E65">
            <w:pPr>
              <w:pStyle w:val="5"/>
              <w:spacing w:before="37" w:line="223" w:lineRule="auto"/>
              <w:ind w:left="120" w:right="227" w:firstLine="2"/>
            </w:pPr>
            <w:r>
              <w:rPr>
                <w:spacing w:val="-2"/>
              </w:rPr>
              <w:t>鲁发改成本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〔2020〕648号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聊发改函〔202</w:t>
            </w:r>
            <w:r>
              <w:rPr>
                <w:rFonts w:hint="eastAsia"/>
                <w:spacing w:val="-1"/>
                <w:lang w:val="en-US" w:eastAsia="zh-CN"/>
              </w:rPr>
              <w:t>4</w:t>
            </w:r>
            <w:r>
              <w:rPr>
                <w:spacing w:val="-1"/>
              </w:rPr>
              <w:t>〕</w:t>
            </w:r>
            <w:r>
              <w:rPr>
                <w:rFonts w:hint="eastAsia"/>
                <w:spacing w:val="-1"/>
                <w:lang w:val="en-US" w:eastAsia="zh-CN"/>
              </w:rPr>
              <w:t>16</w:t>
            </w:r>
            <w:r>
              <w:rPr>
                <w:spacing w:val="-1"/>
              </w:rPr>
              <w:t>号</w:t>
            </w:r>
          </w:p>
        </w:tc>
      </w:tr>
      <w:tr w14:paraId="29536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1" w:type="dxa"/>
            <w:vAlign w:val="top"/>
          </w:tcPr>
          <w:p w14:paraId="662EF7BC">
            <w:pPr>
              <w:pStyle w:val="5"/>
              <w:spacing w:before="228" w:line="178" w:lineRule="auto"/>
              <w:ind w:left="30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75" w:type="dxa"/>
            <w:vAlign w:val="top"/>
          </w:tcPr>
          <w:p w14:paraId="34721F6A">
            <w:pPr>
              <w:pStyle w:val="5"/>
              <w:spacing w:before="193" w:line="216" w:lineRule="auto"/>
              <w:ind w:left="602"/>
            </w:pPr>
            <w:r>
              <w:rPr>
                <w:spacing w:val="-4"/>
              </w:rPr>
              <w:t>高中课本费</w:t>
            </w:r>
          </w:p>
        </w:tc>
        <w:tc>
          <w:tcPr>
            <w:tcW w:w="1895" w:type="dxa"/>
            <w:vAlign w:val="top"/>
          </w:tcPr>
          <w:p w14:paraId="6C8E2E34">
            <w:pPr>
              <w:pStyle w:val="5"/>
              <w:spacing w:before="193" w:line="218" w:lineRule="auto"/>
              <w:ind w:left="591"/>
            </w:pPr>
            <w:r>
              <w:rPr>
                <w:spacing w:val="-3"/>
              </w:rPr>
              <w:t>代收费</w:t>
            </w:r>
          </w:p>
        </w:tc>
        <w:tc>
          <w:tcPr>
            <w:tcW w:w="1535" w:type="dxa"/>
            <w:vAlign w:val="top"/>
          </w:tcPr>
          <w:p w14:paraId="298716EC">
            <w:pPr>
              <w:pStyle w:val="5"/>
              <w:spacing w:before="39" w:line="222" w:lineRule="auto"/>
              <w:ind w:left="244" w:right="105" w:firstLine="54"/>
            </w:pPr>
            <w:r>
              <w:rPr>
                <w:spacing w:val="-4"/>
              </w:rPr>
              <w:t>政府定价</w:t>
            </w:r>
            <w:r>
              <w:t xml:space="preserve">  </w:t>
            </w:r>
            <w:r>
              <w:rPr>
                <w:spacing w:val="-4"/>
              </w:rPr>
              <w:t>市场调节价</w:t>
            </w:r>
          </w:p>
        </w:tc>
        <w:tc>
          <w:tcPr>
            <w:tcW w:w="2495" w:type="dxa"/>
            <w:vAlign w:val="top"/>
          </w:tcPr>
          <w:p w14:paraId="43AFA0A7">
            <w:pPr>
              <w:pStyle w:val="5"/>
              <w:spacing w:before="193" w:line="218" w:lineRule="auto"/>
              <w:ind w:left="603"/>
            </w:pPr>
            <w:r>
              <w:rPr>
                <w:spacing w:val="-24"/>
              </w:rPr>
              <w:t>元/生 ·</w:t>
            </w:r>
            <w:r>
              <w:rPr>
                <w:spacing w:val="-91"/>
              </w:rPr>
              <w:t xml:space="preserve"> </w:t>
            </w:r>
            <w:r>
              <w:rPr>
                <w:spacing w:val="-24"/>
              </w:rPr>
              <w:t>学期</w:t>
            </w:r>
          </w:p>
        </w:tc>
        <w:tc>
          <w:tcPr>
            <w:tcW w:w="1655" w:type="dxa"/>
            <w:vAlign w:val="top"/>
          </w:tcPr>
          <w:p w14:paraId="47DD1BCC">
            <w:pPr>
              <w:pStyle w:val="5"/>
              <w:spacing w:before="39" w:line="222" w:lineRule="auto"/>
              <w:ind w:left="358" w:right="223" w:hanging="121"/>
            </w:pPr>
            <w:r>
              <w:rPr>
                <w:spacing w:val="-3"/>
              </w:rPr>
              <w:t>按学期预收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据实结算</w:t>
            </w:r>
          </w:p>
        </w:tc>
        <w:tc>
          <w:tcPr>
            <w:tcW w:w="3220" w:type="dxa"/>
            <w:vAlign w:val="top"/>
          </w:tcPr>
          <w:p w14:paraId="432D64A1">
            <w:pPr>
              <w:pStyle w:val="5"/>
              <w:spacing w:before="193" w:line="217" w:lineRule="auto"/>
              <w:ind w:left="123"/>
            </w:pPr>
            <w:r>
              <w:rPr>
                <w:spacing w:val="-2"/>
              </w:rPr>
              <w:t>鲁发改成本〔2020〕648号</w:t>
            </w:r>
          </w:p>
        </w:tc>
      </w:tr>
      <w:tr w14:paraId="6229F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1" w:type="dxa"/>
            <w:vAlign w:val="top"/>
          </w:tcPr>
          <w:p w14:paraId="23AA4462">
            <w:pPr>
              <w:pStyle w:val="5"/>
              <w:spacing w:before="226" w:line="181" w:lineRule="auto"/>
              <w:ind w:left="308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75" w:type="dxa"/>
            <w:vAlign w:val="top"/>
          </w:tcPr>
          <w:p w14:paraId="113EC273">
            <w:pPr>
              <w:pStyle w:val="5"/>
              <w:spacing w:before="194" w:line="215" w:lineRule="auto"/>
              <w:ind w:left="715"/>
            </w:pPr>
            <w:r>
              <w:rPr>
                <w:spacing w:val="-4"/>
              </w:rPr>
              <w:t>作业本费</w:t>
            </w:r>
          </w:p>
        </w:tc>
        <w:tc>
          <w:tcPr>
            <w:tcW w:w="1895" w:type="dxa"/>
            <w:vAlign w:val="top"/>
          </w:tcPr>
          <w:p w14:paraId="072292F8">
            <w:pPr>
              <w:pStyle w:val="5"/>
              <w:spacing w:before="194" w:line="218" w:lineRule="auto"/>
              <w:ind w:left="591"/>
            </w:pPr>
            <w:r>
              <w:rPr>
                <w:spacing w:val="-3"/>
              </w:rPr>
              <w:t>代收费</w:t>
            </w:r>
          </w:p>
        </w:tc>
        <w:tc>
          <w:tcPr>
            <w:tcW w:w="1535" w:type="dxa"/>
            <w:vAlign w:val="top"/>
          </w:tcPr>
          <w:p w14:paraId="76C1070F">
            <w:pPr>
              <w:pStyle w:val="5"/>
              <w:spacing w:before="195" w:line="216" w:lineRule="auto"/>
              <w:ind w:left="184"/>
            </w:pPr>
            <w:r>
              <w:rPr>
                <w:spacing w:val="-4"/>
              </w:rPr>
              <w:t>市场调节价</w:t>
            </w:r>
          </w:p>
        </w:tc>
        <w:tc>
          <w:tcPr>
            <w:tcW w:w="2495" w:type="dxa"/>
            <w:vAlign w:val="top"/>
          </w:tcPr>
          <w:p w14:paraId="3E325837">
            <w:pPr>
              <w:pStyle w:val="5"/>
              <w:spacing w:before="194" w:line="218" w:lineRule="auto"/>
              <w:ind w:left="603"/>
            </w:pPr>
            <w:r>
              <w:rPr>
                <w:spacing w:val="-24"/>
              </w:rPr>
              <w:t>元/生 ·</w:t>
            </w:r>
            <w:r>
              <w:rPr>
                <w:spacing w:val="-91"/>
              </w:rPr>
              <w:t xml:space="preserve"> </w:t>
            </w:r>
            <w:r>
              <w:rPr>
                <w:spacing w:val="-24"/>
              </w:rPr>
              <w:t>学期</w:t>
            </w:r>
          </w:p>
        </w:tc>
        <w:tc>
          <w:tcPr>
            <w:tcW w:w="1655" w:type="dxa"/>
            <w:vAlign w:val="top"/>
          </w:tcPr>
          <w:p w14:paraId="2070D4D6">
            <w:pPr>
              <w:pStyle w:val="5"/>
              <w:spacing w:before="39" w:line="222" w:lineRule="auto"/>
              <w:ind w:left="358" w:right="223" w:hanging="121"/>
            </w:pPr>
            <w:r>
              <w:rPr>
                <w:spacing w:val="-3"/>
              </w:rPr>
              <w:t>按学期预收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据实结算</w:t>
            </w:r>
          </w:p>
        </w:tc>
        <w:tc>
          <w:tcPr>
            <w:tcW w:w="3220" w:type="dxa"/>
            <w:vAlign w:val="top"/>
          </w:tcPr>
          <w:p w14:paraId="451C0590">
            <w:pPr>
              <w:pStyle w:val="5"/>
              <w:spacing w:before="195" w:line="217" w:lineRule="auto"/>
              <w:ind w:left="123"/>
            </w:pPr>
            <w:r>
              <w:rPr>
                <w:spacing w:val="-2"/>
              </w:rPr>
              <w:t>鲁发改成本〔2020〕648号</w:t>
            </w:r>
          </w:p>
        </w:tc>
      </w:tr>
      <w:tr w14:paraId="7418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1" w:type="dxa"/>
            <w:vAlign w:val="top"/>
          </w:tcPr>
          <w:p w14:paraId="1CBACA2E">
            <w:pPr>
              <w:pStyle w:val="5"/>
              <w:spacing w:before="229" w:line="178" w:lineRule="auto"/>
              <w:ind w:left="308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75" w:type="dxa"/>
            <w:vAlign w:val="top"/>
          </w:tcPr>
          <w:p w14:paraId="0A6A9207">
            <w:pPr>
              <w:pStyle w:val="5"/>
              <w:spacing w:before="194" w:line="215" w:lineRule="auto"/>
              <w:ind w:left="592"/>
            </w:pPr>
            <w:r>
              <w:rPr>
                <w:spacing w:val="-2"/>
              </w:rPr>
              <w:t>教辅材料费</w:t>
            </w:r>
          </w:p>
        </w:tc>
        <w:tc>
          <w:tcPr>
            <w:tcW w:w="1895" w:type="dxa"/>
            <w:vAlign w:val="top"/>
          </w:tcPr>
          <w:p w14:paraId="173C66E4">
            <w:pPr>
              <w:pStyle w:val="5"/>
              <w:spacing w:before="194" w:line="218" w:lineRule="auto"/>
              <w:ind w:left="591"/>
            </w:pPr>
            <w:r>
              <w:rPr>
                <w:spacing w:val="-3"/>
              </w:rPr>
              <w:t>代收费</w:t>
            </w:r>
          </w:p>
        </w:tc>
        <w:tc>
          <w:tcPr>
            <w:tcW w:w="1535" w:type="dxa"/>
            <w:vAlign w:val="top"/>
          </w:tcPr>
          <w:p w14:paraId="4C308DE4">
            <w:pPr>
              <w:pStyle w:val="5"/>
              <w:spacing w:before="194" w:line="216" w:lineRule="auto"/>
              <w:ind w:left="184"/>
            </w:pPr>
            <w:r>
              <w:rPr>
                <w:spacing w:val="-4"/>
              </w:rPr>
              <w:t>市场调节价</w:t>
            </w:r>
          </w:p>
        </w:tc>
        <w:tc>
          <w:tcPr>
            <w:tcW w:w="2495" w:type="dxa"/>
            <w:vAlign w:val="top"/>
          </w:tcPr>
          <w:p w14:paraId="7F238FB3">
            <w:pPr>
              <w:pStyle w:val="5"/>
              <w:spacing w:before="194" w:line="218" w:lineRule="auto"/>
              <w:ind w:left="603"/>
            </w:pPr>
            <w:r>
              <w:rPr>
                <w:spacing w:val="-24"/>
              </w:rPr>
              <w:t>元/生 ·</w:t>
            </w:r>
            <w:r>
              <w:rPr>
                <w:spacing w:val="-91"/>
              </w:rPr>
              <w:t xml:space="preserve"> </w:t>
            </w:r>
            <w:r>
              <w:rPr>
                <w:spacing w:val="-24"/>
              </w:rPr>
              <w:t>学期</w:t>
            </w:r>
          </w:p>
        </w:tc>
        <w:tc>
          <w:tcPr>
            <w:tcW w:w="1655" w:type="dxa"/>
            <w:vAlign w:val="top"/>
          </w:tcPr>
          <w:p w14:paraId="5FD1A86A">
            <w:pPr>
              <w:pStyle w:val="5"/>
              <w:spacing w:before="39" w:line="222" w:lineRule="auto"/>
              <w:ind w:left="358" w:right="223" w:hanging="121"/>
            </w:pPr>
            <w:r>
              <w:rPr>
                <w:spacing w:val="-3"/>
              </w:rPr>
              <w:t>按学期预收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据实结算</w:t>
            </w:r>
          </w:p>
        </w:tc>
        <w:tc>
          <w:tcPr>
            <w:tcW w:w="3220" w:type="dxa"/>
            <w:vAlign w:val="top"/>
          </w:tcPr>
          <w:p w14:paraId="4F0F6458">
            <w:pPr>
              <w:pStyle w:val="5"/>
              <w:spacing w:before="194" w:line="217" w:lineRule="auto"/>
              <w:ind w:left="123"/>
            </w:pPr>
            <w:r>
              <w:rPr>
                <w:spacing w:val="-2"/>
              </w:rPr>
              <w:t>鲁发改成本〔2020〕648号</w:t>
            </w:r>
          </w:p>
        </w:tc>
      </w:tr>
      <w:tr w14:paraId="608F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1" w:type="dxa"/>
            <w:vAlign w:val="top"/>
          </w:tcPr>
          <w:p w14:paraId="76761D59">
            <w:pPr>
              <w:pStyle w:val="5"/>
              <w:spacing w:before="225" w:line="180" w:lineRule="auto"/>
              <w:ind w:left="25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7</w:t>
            </w:r>
          </w:p>
        </w:tc>
        <w:tc>
          <w:tcPr>
            <w:tcW w:w="2375" w:type="dxa"/>
            <w:vAlign w:val="top"/>
          </w:tcPr>
          <w:p w14:paraId="5017C7B5">
            <w:pPr>
              <w:pStyle w:val="5"/>
              <w:spacing w:before="195" w:line="216" w:lineRule="auto"/>
              <w:ind w:left="119"/>
            </w:pPr>
            <w:r>
              <w:rPr>
                <w:spacing w:val="-2"/>
              </w:rPr>
              <w:t>义务教育课后服务费</w:t>
            </w:r>
          </w:p>
        </w:tc>
        <w:tc>
          <w:tcPr>
            <w:tcW w:w="1895" w:type="dxa"/>
            <w:vAlign w:val="top"/>
          </w:tcPr>
          <w:p w14:paraId="56DB2064">
            <w:pPr>
              <w:pStyle w:val="5"/>
              <w:spacing w:before="194" w:line="215" w:lineRule="auto"/>
              <w:ind w:left="356"/>
            </w:pPr>
            <w:r>
              <w:rPr>
                <w:spacing w:val="-3"/>
              </w:rPr>
              <w:t>服务性收费</w:t>
            </w:r>
          </w:p>
        </w:tc>
        <w:tc>
          <w:tcPr>
            <w:tcW w:w="1535" w:type="dxa"/>
            <w:vAlign w:val="top"/>
          </w:tcPr>
          <w:p w14:paraId="671F6302">
            <w:pPr>
              <w:pStyle w:val="5"/>
              <w:spacing w:before="194" w:line="217" w:lineRule="auto"/>
              <w:ind w:left="179"/>
            </w:pPr>
            <w:r>
              <w:rPr>
                <w:spacing w:val="-3"/>
              </w:rPr>
              <w:t>政府指导价</w:t>
            </w:r>
          </w:p>
        </w:tc>
        <w:tc>
          <w:tcPr>
            <w:tcW w:w="2495" w:type="dxa"/>
            <w:vAlign w:val="top"/>
          </w:tcPr>
          <w:p w14:paraId="3E3755E5">
            <w:pPr>
              <w:pStyle w:val="5"/>
              <w:spacing w:before="195" w:line="216" w:lineRule="auto"/>
              <w:ind w:left="603"/>
            </w:pPr>
            <w:r>
              <w:rPr>
                <w:spacing w:val="-20"/>
              </w:rPr>
              <w:t>元/生 ·课时</w:t>
            </w:r>
          </w:p>
        </w:tc>
        <w:tc>
          <w:tcPr>
            <w:tcW w:w="1655" w:type="dxa"/>
            <w:vAlign w:val="top"/>
          </w:tcPr>
          <w:p w14:paraId="711BC32E">
            <w:pPr>
              <w:pStyle w:val="5"/>
              <w:spacing w:before="195" w:line="221" w:lineRule="auto"/>
              <w:ind w:left="551"/>
            </w:pPr>
            <w:r>
              <w:rPr>
                <w:spacing w:val="-7"/>
              </w:rPr>
              <w:t>1.5元</w:t>
            </w:r>
          </w:p>
        </w:tc>
        <w:tc>
          <w:tcPr>
            <w:tcW w:w="3220" w:type="dxa"/>
            <w:vAlign w:val="top"/>
          </w:tcPr>
          <w:p w14:paraId="23039A97">
            <w:pPr>
              <w:pStyle w:val="5"/>
              <w:spacing w:before="41" w:line="217" w:lineRule="auto"/>
              <w:ind w:left="123"/>
            </w:pPr>
            <w:r>
              <w:rPr>
                <w:spacing w:val="-2"/>
              </w:rPr>
              <w:t>鲁发改成本〔2020〕648号</w:t>
            </w:r>
          </w:p>
          <w:p w14:paraId="1806597D">
            <w:pPr>
              <w:pStyle w:val="5"/>
              <w:spacing w:before="27" w:line="208" w:lineRule="auto"/>
              <w:ind w:left="120"/>
            </w:pPr>
            <w:r>
              <w:rPr>
                <w:spacing w:val="-1"/>
              </w:rPr>
              <w:t>聊发改成本函〔2022〕117号</w:t>
            </w:r>
          </w:p>
        </w:tc>
      </w:tr>
    </w:tbl>
    <w:p w14:paraId="16975440">
      <w:pPr>
        <w:spacing w:before="272" w:line="229" w:lineRule="auto"/>
        <w:ind w:left="11099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6"/>
          <w:sz w:val="20"/>
          <w:szCs w:val="20"/>
        </w:rPr>
        <w:t>监督电话：</w:t>
      </w:r>
      <w:r>
        <w:rPr>
          <w:rFonts w:ascii="Arial" w:hAnsi="Arial" w:eastAsia="Arial" w:cs="Arial"/>
          <w:spacing w:val="6"/>
          <w:sz w:val="20"/>
          <w:szCs w:val="20"/>
        </w:rPr>
        <w:t>12315</w:t>
      </w:r>
      <w:r>
        <w:rPr>
          <w:rFonts w:ascii="宋体" w:hAnsi="宋体" w:eastAsia="宋体" w:cs="宋体"/>
          <w:spacing w:val="6"/>
          <w:sz w:val="20"/>
          <w:szCs w:val="20"/>
        </w:rPr>
        <w:t>（</w:t>
      </w:r>
      <w:r>
        <w:rPr>
          <w:rFonts w:ascii="Arial" w:hAnsi="Arial" w:eastAsia="Arial" w:cs="Arial"/>
          <w:spacing w:val="6"/>
          <w:sz w:val="20"/>
          <w:szCs w:val="20"/>
        </w:rPr>
        <w:t>12345</w:t>
      </w:r>
      <w:r>
        <w:rPr>
          <w:rFonts w:ascii="宋体" w:hAnsi="宋体" w:eastAsia="宋体" w:cs="宋体"/>
          <w:spacing w:val="6"/>
          <w:sz w:val="20"/>
          <w:szCs w:val="20"/>
        </w:rPr>
        <w:t>）</w:t>
      </w:r>
    </w:p>
    <w:sectPr>
      <w:pgSz w:w="16839" w:h="11906"/>
      <w:pgMar w:top="1012" w:right="1478" w:bottom="0" w:left="14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E2NzQ4OTA1NjlmZTc1MTcxMTBlOGI3NWZkYTUwODUifQ=="/>
  </w:docVars>
  <w:rsids>
    <w:rsidRoot w:val="00000000"/>
    <w:rsid w:val="187523A7"/>
    <w:rsid w:val="32B65FC1"/>
    <w:rsid w:val="3ABB2076"/>
    <w:rsid w:val="73711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551</Words>
  <Characters>650</Characters>
  <TotalTime>144</TotalTime>
  <ScaleCrop>false</ScaleCrop>
  <LinksUpToDate>false</LinksUpToDate>
  <CharactersWithSpaces>683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2023-04-07T10:17:00Z</dcterms:created>
  <dc:creator>PC</dc:creator>
  <cp:lastModifiedBy>心花路放</cp:lastModifiedBy>
  <dcterms:modified xsi:type="dcterms:W3CDTF">2024-10-13T13:28:27Z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2023-12-15T08:45:52Z</vt:filetime>
  </property>
  <property fmtid="{D5CDD505-2E9C-101B-9397-08002B2CF9AE}" pid="4" name="KSOProductBuildVer">
    <vt:lpwstr>2052-12.1.0.18276</vt:lpwstr>
  </property>
  <property fmtid="{D5CDD505-2E9C-101B-9397-08002B2CF9AE}" pid="5" name="ICV">
    <vt:lpwstr>709E6FDC10434280B2085A9B9CF47BCF_13</vt:lpwstr>
  </property>
</Properties>
</file>